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0AD7F2" w14:textId="77777777" w:rsidR="00AA5D27" w:rsidRDefault="00720123" w:rsidP="00176CFB">
      <w:pPr>
        <w:ind w:right="270"/>
        <w:jc w:val="right"/>
        <w:rPr>
          <w:rFonts w:ascii="Century Gothic" w:hAnsi="Century Gothic"/>
          <w:sz w:val="44"/>
        </w:rPr>
      </w:pPr>
      <w:r w:rsidRPr="00CC455A">
        <w:rPr>
          <w:rFonts w:ascii="Century Gothic" w:hAnsi="Century Gothic"/>
          <w:sz w:val="44"/>
        </w:rPr>
        <w:t>Vinylmax Windows</w:t>
      </w:r>
    </w:p>
    <w:p w14:paraId="7F0B2378" w14:textId="77777777" w:rsidR="00176CFB" w:rsidRPr="00176CFB" w:rsidRDefault="00720123" w:rsidP="00176CFB">
      <w:pPr>
        <w:ind w:right="270"/>
        <w:jc w:val="right"/>
        <w:rPr>
          <w:rFonts w:ascii="Century Gothic" w:hAnsi="Century Gothic"/>
          <w:color w:val="09549B"/>
          <w:sz w:val="52"/>
          <w:szCs w:val="52"/>
        </w:rPr>
      </w:pPr>
      <w:r w:rsidRPr="00176CFB">
        <w:rPr>
          <w:rFonts w:ascii="Century Gothic" w:hAnsi="Century Gothic"/>
          <w:color w:val="09549B"/>
          <w:sz w:val="52"/>
          <w:szCs w:val="52"/>
        </w:rPr>
        <w:t>Important Legal Notices</w:t>
      </w:r>
    </w:p>
    <w:p w14:paraId="695CBA83" w14:textId="77777777" w:rsidR="00B55468" w:rsidRDefault="00B55468" w:rsidP="00B55468">
      <w:pPr>
        <w:rPr>
          <w:highlight w:val="yellow"/>
        </w:rPr>
      </w:pPr>
    </w:p>
    <w:p w14:paraId="256C209D" w14:textId="77777777" w:rsidR="00B55468" w:rsidRDefault="00B55468" w:rsidP="00B55468">
      <w:pPr>
        <w:rPr>
          <w:highlight w:val="yellow"/>
        </w:rPr>
      </w:pPr>
    </w:p>
    <w:p w14:paraId="402BE587" w14:textId="77777777" w:rsidR="00B55468" w:rsidRDefault="00B55468" w:rsidP="00B55468">
      <w:pPr>
        <w:rPr>
          <w:highlight w:val="yellow"/>
        </w:rPr>
      </w:pPr>
    </w:p>
    <w:p w14:paraId="6F113240" w14:textId="77777777" w:rsidR="00B55468" w:rsidRDefault="00B55468" w:rsidP="00B55468">
      <w:pPr>
        <w:rPr>
          <w:highlight w:val="yellow"/>
        </w:rPr>
      </w:pPr>
    </w:p>
    <w:p w14:paraId="01C1A2A9" w14:textId="77777777" w:rsidR="00B55468" w:rsidRDefault="00B55468" w:rsidP="00B55468">
      <w:pPr>
        <w:rPr>
          <w:highlight w:val="yellow"/>
        </w:rPr>
      </w:pPr>
    </w:p>
    <w:p w14:paraId="7C89E5F6" w14:textId="77777777" w:rsidR="00B55468" w:rsidRDefault="00B55468" w:rsidP="00B55468">
      <w:pPr>
        <w:rPr>
          <w:highlight w:val="yellow"/>
        </w:rPr>
      </w:pPr>
    </w:p>
    <w:p w14:paraId="514813E4" w14:textId="77777777" w:rsidR="00B55468" w:rsidRDefault="00B55468" w:rsidP="00B55468">
      <w:pPr>
        <w:rPr>
          <w:highlight w:val="yellow"/>
        </w:rPr>
      </w:pPr>
    </w:p>
    <w:p w14:paraId="552FF69B" w14:textId="77777777" w:rsidR="00B55468" w:rsidRDefault="00B55468" w:rsidP="00B55468">
      <w:pPr>
        <w:rPr>
          <w:highlight w:val="yellow"/>
        </w:rPr>
      </w:pPr>
    </w:p>
    <w:p w14:paraId="2C147DEA" w14:textId="77777777" w:rsidR="00B55468" w:rsidRDefault="00B55468" w:rsidP="00B55468">
      <w:pPr>
        <w:rPr>
          <w:highlight w:val="yellow"/>
        </w:rPr>
      </w:pPr>
    </w:p>
    <w:p w14:paraId="292F392D" w14:textId="77777777" w:rsidR="00B55468" w:rsidRDefault="00B55468" w:rsidP="00B55468">
      <w:pPr>
        <w:rPr>
          <w:highlight w:val="yellow"/>
        </w:rPr>
      </w:pPr>
    </w:p>
    <w:p w14:paraId="13B12B8C" w14:textId="77777777" w:rsidR="00B55468" w:rsidRDefault="00B55468" w:rsidP="00B55468">
      <w:pPr>
        <w:rPr>
          <w:highlight w:val="yellow"/>
        </w:rPr>
      </w:pPr>
    </w:p>
    <w:p w14:paraId="0EE0562E" w14:textId="77777777" w:rsidR="00B55468" w:rsidRDefault="00B55468" w:rsidP="00B55468">
      <w:pPr>
        <w:rPr>
          <w:highlight w:val="yellow"/>
        </w:rPr>
      </w:pPr>
    </w:p>
    <w:p w14:paraId="4F56DEA7" w14:textId="77777777" w:rsidR="00B55468" w:rsidRDefault="00B55468" w:rsidP="00B55468">
      <w:pPr>
        <w:rPr>
          <w:highlight w:val="yellow"/>
        </w:rPr>
      </w:pPr>
    </w:p>
    <w:p w14:paraId="52A8927F" w14:textId="77777777" w:rsidR="00B55468" w:rsidRDefault="00B55468" w:rsidP="00B55468">
      <w:pPr>
        <w:rPr>
          <w:highlight w:val="yellow"/>
        </w:rPr>
      </w:pPr>
    </w:p>
    <w:p w14:paraId="2808E635" w14:textId="77777777" w:rsidR="00B55468" w:rsidRDefault="00B55468" w:rsidP="00B55468">
      <w:pPr>
        <w:rPr>
          <w:highlight w:val="yellow"/>
        </w:rPr>
      </w:pPr>
    </w:p>
    <w:p w14:paraId="78745172" w14:textId="77777777" w:rsidR="00B55468" w:rsidRDefault="00B55468" w:rsidP="00B55468">
      <w:pPr>
        <w:rPr>
          <w:highlight w:val="yellow"/>
        </w:rPr>
      </w:pPr>
    </w:p>
    <w:p w14:paraId="21658C96" w14:textId="77777777" w:rsidR="00B55468" w:rsidRDefault="00B55468" w:rsidP="00B55468">
      <w:pPr>
        <w:rPr>
          <w:highlight w:val="yellow"/>
        </w:rPr>
      </w:pPr>
    </w:p>
    <w:p w14:paraId="4FCF07DF" w14:textId="77777777" w:rsidR="00EF18A3" w:rsidRDefault="00EF18A3" w:rsidP="00B55468">
      <w:pPr>
        <w:rPr>
          <w:highlight w:val="yellow"/>
        </w:rPr>
      </w:pPr>
    </w:p>
    <w:p w14:paraId="546DC463" w14:textId="77777777" w:rsidR="00EF18A3" w:rsidRDefault="00EF18A3" w:rsidP="00B55468">
      <w:pPr>
        <w:rPr>
          <w:highlight w:val="yellow"/>
        </w:rPr>
      </w:pPr>
    </w:p>
    <w:p w14:paraId="1213E3A8" w14:textId="77777777" w:rsidR="00EF18A3" w:rsidRDefault="00EF18A3" w:rsidP="00B55468">
      <w:pPr>
        <w:rPr>
          <w:highlight w:val="yellow"/>
        </w:rPr>
      </w:pPr>
    </w:p>
    <w:p w14:paraId="201167C5" w14:textId="77777777" w:rsidR="00EF18A3" w:rsidRDefault="00EF18A3" w:rsidP="00B55468">
      <w:pPr>
        <w:rPr>
          <w:highlight w:val="yellow"/>
        </w:rPr>
      </w:pPr>
    </w:p>
    <w:p w14:paraId="56C6ABD5" w14:textId="77777777" w:rsidR="00EF18A3" w:rsidRDefault="00EF18A3" w:rsidP="00B55468">
      <w:pPr>
        <w:rPr>
          <w:highlight w:val="yellow"/>
        </w:rPr>
      </w:pPr>
    </w:p>
    <w:p w14:paraId="1EBAFE38" w14:textId="77777777" w:rsidR="00EF18A3" w:rsidRDefault="00EF18A3" w:rsidP="00B55468">
      <w:pPr>
        <w:rPr>
          <w:highlight w:val="yellow"/>
        </w:rPr>
      </w:pPr>
    </w:p>
    <w:p w14:paraId="06B77D25" w14:textId="77777777" w:rsidR="00EF18A3" w:rsidRDefault="00EF18A3" w:rsidP="00B55468">
      <w:pPr>
        <w:rPr>
          <w:highlight w:val="yellow"/>
        </w:rPr>
      </w:pPr>
    </w:p>
    <w:p w14:paraId="48489CE7" w14:textId="77777777" w:rsidR="00EF18A3" w:rsidRDefault="00EF18A3" w:rsidP="00B55468">
      <w:pPr>
        <w:rPr>
          <w:highlight w:val="yellow"/>
        </w:rPr>
      </w:pPr>
    </w:p>
    <w:p w14:paraId="24B8270E" w14:textId="77777777" w:rsidR="00EF18A3" w:rsidRPr="005118D8" w:rsidRDefault="00720123" w:rsidP="00EF18A3">
      <w:pPr>
        <w:pBdr>
          <w:top w:val="single" w:sz="4" w:space="1" w:color="auto"/>
          <w:left w:val="single" w:sz="4" w:space="4" w:color="auto"/>
          <w:bottom w:val="single" w:sz="4" w:space="1" w:color="auto"/>
          <w:right w:val="single" w:sz="4" w:space="4" w:color="auto"/>
        </w:pBdr>
        <w:spacing w:after="0" w:line="288" w:lineRule="auto"/>
        <w:ind w:left="720" w:right="2160"/>
        <w:jc w:val="center"/>
        <w:rPr>
          <w:rFonts w:eastAsia="Calibri" w:cs="Arial"/>
          <w:b/>
          <w:bCs/>
          <w:sz w:val="28"/>
          <w:szCs w:val="28"/>
        </w:rPr>
      </w:pPr>
      <w:r w:rsidRPr="005118D8">
        <w:rPr>
          <w:rFonts w:eastAsia="Calibri" w:cs="Arial"/>
          <w:b/>
          <w:bCs/>
          <w:sz w:val="28"/>
          <w:szCs w:val="28"/>
        </w:rPr>
        <w:t xml:space="preserve">If you (and/or your dependents) have Medicare or will become eligible for Medicare in the next 12 months, a Federal law gives you more choices about your prescription drug coverage. </w:t>
      </w:r>
    </w:p>
    <w:p w14:paraId="47BF1575" w14:textId="72C61E0B" w:rsidR="00EF18A3" w:rsidRDefault="00720123" w:rsidP="00EF18A3">
      <w:pPr>
        <w:pBdr>
          <w:top w:val="single" w:sz="4" w:space="1" w:color="auto"/>
          <w:left w:val="single" w:sz="4" w:space="4" w:color="auto"/>
          <w:bottom w:val="single" w:sz="4" w:space="1" w:color="auto"/>
          <w:right w:val="single" w:sz="4" w:space="4" w:color="auto"/>
        </w:pBdr>
        <w:spacing w:after="0" w:line="288" w:lineRule="auto"/>
        <w:ind w:left="720" w:right="2160"/>
        <w:jc w:val="center"/>
        <w:rPr>
          <w:rFonts w:eastAsia="Calibri" w:cs="Arial"/>
          <w:b/>
          <w:bCs/>
          <w:sz w:val="28"/>
          <w:szCs w:val="28"/>
        </w:rPr>
      </w:pPr>
      <w:r w:rsidRPr="005118D8">
        <w:rPr>
          <w:rFonts w:eastAsia="Calibri" w:cs="Arial"/>
          <w:b/>
          <w:bCs/>
          <w:sz w:val="28"/>
          <w:szCs w:val="28"/>
        </w:rPr>
        <w:t xml:space="preserve">Please see page </w:t>
      </w:r>
      <w:r w:rsidR="00011DCD">
        <w:rPr>
          <w:rFonts w:eastAsia="Calibri" w:cs="Arial"/>
          <w:b/>
          <w:bCs/>
          <w:sz w:val="28"/>
          <w:szCs w:val="28"/>
          <w:u w:val="single"/>
        </w:rPr>
        <w:t>10-11</w:t>
      </w:r>
      <w:r w:rsidRPr="005118D8">
        <w:rPr>
          <w:rFonts w:eastAsia="Calibri" w:cs="Arial"/>
          <w:b/>
          <w:bCs/>
          <w:sz w:val="28"/>
          <w:szCs w:val="28"/>
        </w:rPr>
        <w:t xml:space="preserve"> for more details.</w:t>
      </w:r>
    </w:p>
    <w:p w14:paraId="08A70D63" w14:textId="77777777" w:rsidR="00EF18A3" w:rsidRDefault="00EF18A3" w:rsidP="00B55468">
      <w:pPr>
        <w:rPr>
          <w:highlight w:val="yellow"/>
        </w:rPr>
        <w:sectPr w:rsidR="00EF18A3" w:rsidSect="00176CFB">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432" w:footer="432" w:gutter="0"/>
          <w:cols w:space="720"/>
          <w:titlePg/>
          <w:docGrid w:linePitch="360"/>
        </w:sectPr>
      </w:pPr>
    </w:p>
    <w:p w14:paraId="0BB94750" w14:textId="77777777" w:rsidR="00550151" w:rsidRDefault="00550151" w:rsidP="00176CFB">
      <w:pPr>
        <w:spacing w:after="0" w:line="240" w:lineRule="auto"/>
        <w:rPr>
          <w:highlight w:val="yellow"/>
        </w:rPr>
      </w:pPr>
    </w:p>
    <w:p w14:paraId="5DF19251" w14:textId="77777777" w:rsidR="000B1AA5" w:rsidRPr="007D000E" w:rsidRDefault="00720123" w:rsidP="009A60E4">
      <w:pPr>
        <w:spacing w:after="0" w:line="240" w:lineRule="auto"/>
        <w:jc w:val="center"/>
        <w:rPr>
          <w:b/>
          <w:bCs/>
          <w:noProof/>
          <w:color w:val="00529B"/>
          <w:sz w:val="40"/>
          <w:szCs w:val="52"/>
        </w:rPr>
      </w:pPr>
      <w:r w:rsidRPr="007D000E">
        <w:rPr>
          <w:b/>
          <w:bCs/>
          <w:noProof/>
          <w:color w:val="00529B"/>
          <w:sz w:val="40"/>
          <w:szCs w:val="52"/>
        </w:rPr>
        <w:t>Important Legal Notices Affecting Your Health Plan Coverage</w:t>
      </w:r>
    </w:p>
    <w:p w14:paraId="27E01F52" w14:textId="66502068" w:rsidR="00B6201C" w:rsidRPr="005446EF" w:rsidRDefault="00720123" w:rsidP="00CC455A">
      <w:pPr>
        <w:rPr>
          <w:rFonts w:eastAsia="Aptos" w:cs="Arial"/>
          <w:b/>
          <w:bCs/>
          <w:kern w:val="2"/>
          <w:sz w:val="28"/>
          <w:szCs w:val="28"/>
          <w14:ligatures w14:val="standardContextual"/>
        </w:rPr>
      </w:pPr>
      <w:r w:rsidRPr="000114A9">
        <w:rPr>
          <w:noProof/>
          <w:highlight w:val="yellow"/>
        </w:rPr>
        <mc:AlternateContent>
          <mc:Choice Requires="wps">
            <w:drawing>
              <wp:anchor distT="0" distB="0" distL="114300" distR="114300" simplePos="0" relativeHeight="251659264" behindDoc="1" locked="0" layoutInCell="1" allowOverlap="1" wp14:anchorId="38E236DA" wp14:editId="595F2116">
                <wp:simplePos x="0" y="0"/>
                <wp:positionH relativeFrom="margin">
                  <wp:posOffset>0</wp:posOffset>
                </wp:positionH>
                <wp:positionV relativeFrom="paragraph">
                  <wp:posOffset>0</wp:posOffset>
                </wp:positionV>
                <wp:extent cx="6766560" cy="292608"/>
                <wp:effectExtent l="0" t="0" r="0" b="0"/>
                <wp:wrapTight wrapText="bothSides">
                  <wp:wrapPolygon edited="0">
                    <wp:start x="0" y="0"/>
                    <wp:lineTo x="0" y="19722"/>
                    <wp:lineTo x="21527" y="19722"/>
                    <wp:lineTo x="21527" y="0"/>
                    <wp:lineTo x="0" y="0"/>
                  </wp:wrapPolygon>
                </wp:wrapTight>
                <wp:docPr id="1" name="Annual_Notice_4_a"/>
                <wp:cNvGraphicFramePr/>
                <a:graphic xmlns:a="http://schemas.openxmlformats.org/drawingml/2006/main">
                  <a:graphicData uri="http://schemas.microsoft.com/office/word/2010/wordprocessingShape">
                    <wps:wsp>
                      <wps:cNvSpPr txBox="1"/>
                      <wps:spPr>
                        <a:xfrm>
                          <a:off x="0" y="0"/>
                          <a:ext cx="6766560" cy="292608"/>
                        </a:xfrm>
                        <a:prstGeom prst="rect">
                          <a:avLst/>
                        </a:prstGeom>
                        <a:solidFill>
                          <a:srgbClr val="00529B"/>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797CD5" w14:textId="77777777" w:rsidR="000114A9" w:rsidRPr="00A41DAA" w:rsidRDefault="00720123" w:rsidP="000114A9">
                            <w:pPr>
                              <w:jc w:val="center"/>
                              <w:rPr>
                                <w:rFonts w:cs="Arial"/>
                                <w:b/>
                                <w:color w:val="FFFFFF" w:themeColor="background1"/>
                                <w:sz w:val="28"/>
                                <w:szCs w:val="28"/>
                              </w:rPr>
                            </w:pPr>
                            <w:r w:rsidRPr="000114A9">
                              <w:rPr>
                                <w:rFonts w:cs="Arial"/>
                                <w:b/>
                                <w:color w:val="FFFFFF" w:themeColor="background1"/>
                                <w:sz w:val="28"/>
                                <w:szCs w:val="28"/>
                              </w:rPr>
                              <w:t>FIXED INDEMNITY NOTICE</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8E236DA" id="_x0000_t202" coordsize="21600,21600" o:spt="202" path="m,l,21600r21600,l21600,xe">
                <v:stroke joinstyle="miter"/>
                <v:path gradientshapeok="t" o:connecttype="rect"/>
              </v:shapetype>
              <v:shape id="Annual_Notice_4_a" o:spid="_x0000_s1026" type="#_x0000_t202" style="position:absolute;margin-left:0;margin-top:0;width:532.8pt;height:23.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" fillcolor="#00529b" stroked="f" strokeweight=".5pt">
                <v:textbox>
                  <w:txbxContent>
                    <w:p w14:paraId="1B797CD5" w14:textId="77777777" w:rsidR="000114A9" w:rsidRPr="00A41DAA" w:rsidRDefault="00720123" w:rsidP="000114A9">
                      <w:pPr>
                        <w:jc w:val="center"/>
                        <w:rPr>
                          <w:rFonts w:cs="Arial"/>
                          <w:b/>
                          <w:color w:val="FFFFFF" w:themeColor="background1"/>
                          <w:sz w:val="28"/>
                          <w:szCs w:val="28"/>
                        </w:rPr>
                      </w:pPr>
                      <w:r w:rsidRPr="000114A9">
                        <w:rPr>
                          <w:rFonts w:cs="Arial"/>
                          <w:b/>
                          <w:color w:val="FFFFFF" w:themeColor="background1"/>
                          <w:sz w:val="28"/>
                          <w:szCs w:val="28"/>
                        </w:rPr>
                        <w:t>FIXED INDEMNITY NOTICE</w:t>
                      </w:r>
                    </w:p>
                  </w:txbxContent>
                </v:textbox>
                <w10:wrap type="tight" anchorx="margin"/>
              </v:shape>
            </w:pict>
          </mc:Fallback>
        </mc:AlternateContent>
      </w:r>
      <w:r w:rsidRPr="00B6201C">
        <w:rPr>
          <w:rFonts w:eastAsia="Aptos" w:cs="Arial"/>
          <w:b/>
          <w:bCs/>
          <w:kern w:val="2"/>
          <w:sz w:val="28"/>
          <w:szCs w:val="28"/>
          <w14:ligatures w14:val="standardContextual"/>
        </w:rPr>
        <w:t xml:space="preserve">IMPORTANT: </w:t>
      </w:r>
      <w:r w:rsidR="00011DCD">
        <w:rPr>
          <w:rFonts w:eastAsia="Aptos" w:cs="Arial"/>
          <w:b/>
          <w:bCs/>
          <w:kern w:val="2"/>
          <w:sz w:val="28"/>
          <w:szCs w:val="28"/>
          <w14:ligatures w14:val="standardContextual"/>
        </w:rPr>
        <w:t>Your Accident and Critical Illness plans</w:t>
      </w:r>
      <w:r w:rsidR="000C532F">
        <w:rPr>
          <w:rFonts w:eastAsia="Aptos" w:cs="Arial"/>
          <w:b/>
          <w:bCs/>
          <w:kern w:val="2"/>
          <w:sz w:val="28"/>
          <w:szCs w:val="28"/>
          <w14:ligatures w14:val="standardContextual"/>
        </w:rPr>
        <w:t xml:space="preserve"> are</w:t>
      </w:r>
      <w:r w:rsidRPr="00B6201C">
        <w:rPr>
          <w:rFonts w:eastAsia="Aptos" w:cs="Arial"/>
          <w:b/>
          <w:bCs/>
          <w:kern w:val="2"/>
          <w:sz w:val="28"/>
          <w:szCs w:val="28"/>
          <w14:ligatures w14:val="standardContextual"/>
        </w:rPr>
        <w:t xml:space="preserve"> fixed indemnity polic</w:t>
      </w:r>
      <w:r w:rsidR="000C532F">
        <w:rPr>
          <w:rFonts w:eastAsia="Aptos" w:cs="Arial"/>
          <w:b/>
          <w:bCs/>
          <w:kern w:val="2"/>
          <w:sz w:val="28"/>
          <w:szCs w:val="28"/>
          <w14:ligatures w14:val="standardContextual"/>
        </w:rPr>
        <w:t>ies</w:t>
      </w:r>
      <w:r w:rsidRPr="00B6201C">
        <w:rPr>
          <w:rFonts w:eastAsia="Aptos" w:cs="Arial"/>
          <w:b/>
          <w:bCs/>
          <w:kern w:val="2"/>
          <w:sz w:val="28"/>
          <w:szCs w:val="28"/>
          <w14:ligatures w14:val="standardContextual"/>
        </w:rPr>
        <w:t>, NOT health insurance</w:t>
      </w:r>
      <w:r w:rsidR="000C532F">
        <w:rPr>
          <w:rFonts w:eastAsia="Aptos" w:cs="Arial"/>
          <w:b/>
          <w:bCs/>
          <w:kern w:val="2"/>
          <w:sz w:val="28"/>
          <w:szCs w:val="28"/>
          <w14:ligatures w14:val="standardContextual"/>
        </w:rPr>
        <w:t>.</w:t>
      </w:r>
    </w:p>
    <w:p w14:paraId="5C1E67AD" w14:textId="77777777" w:rsidR="00B6201C" w:rsidRDefault="00720123">
      <w:pPr>
        <w:rPr>
          <w:rFonts w:eastAsia="Aptos" w:cs="Arial"/>
          <w:kern w:val="2"/>
          <w:sz w:val="28"/>
          <w:szCs w:val="28"/>
          <w14:ligatures w14:val="standardContextual"/>
        </w:rPr>
      </w:pPr>
      <w:r w:rsidRPr="00B6201C">
        <w:rPr>
          <w:rFonts w:eastAsia="Aptos" w:cs="Arial"/>
          <w:kern w:val="2"/>
          <w:sz w:val="28"/>
          <w:szCs w:val="28"/>
          <w14:ligatures w14:val="standardContextual"/>
        </w:rPr>
        <w:t xml:space="preserve">This fixed indemnity policy may pay you a limited dollar amount if you're sick or hospitalized. You're still responsible for paying the cost of your care. </w:t>
      </w:r>
    </w:p>
    <w:p w14:paraId="157C49DB" w14:textId="77777777" w:rsidR="00B6201C" w:rsidRDefault="00720123" w:rsidP="002626C2">
      <w:pPr>
        <w:numPr>
          <w:ilvl w:val="0"/>
          <w:numId w:val="1"/>
        </w:numPr>
        <w:ind w:left="720"/>
        <w:rPr>
          <w:rFonts w:eastAsia="Aptos" w:cs="Arial"/>
          <w:kern w:val="2"/>
          <w:sz w:val="28"/>
          <w:szCs w:val="28"/>
          <w14:ligatures w14:val="standardContextual"/>
        </w:rPr>
      </w:pPr>
      <w:r w:rsidRPr="00B6201C">
        <w:rPr>
          <w:rFonts w:eastAsia="Aptos" w:cs="Arial"/>
          <w:kern w:val="2"/>
          <w:sz w:val="28"/>
          <w:szCs w:val="28"/>
          <w14:ligatures w14:val="standardContextual"/>
        </w:rPr>
        <w:t xml:space="preserve">The payment you get isn't based on the size of your medical bill. </w:t>
      </w:r>
    </w:p>
    <w:p w14:paraId="5C2A04DD" w14:textId="77777777" w:rsidR="00B6201C" w:rsidRDefault="00720123" w:rsidP="002626C2">
      <w:pPr>
        <w:numPr>
          <w:ilvl w:val="0"/>
          <w:numId w:val="1"/>
        </w:numPr>
        <w:ind w:left="720"/>
        <w:rPr>
          <w:rFonts w:eastAsia="Aptos" w:cs="Arial"/>
          <w:kern w:val="2"/>
          <w:sz w:val="28"/>
          <w:szCs w:val="28"/>
          <w14:ligatures w14:val="standardContextual"/>
        </w:rPr>
      </w:pPr>
      <w:r w:rsidRPr="00B6201C">
        <w:rPr>
          <w:rFonts w:eastAsia="Aptos" w:cs="Arial"/>
          <w:kern w:val="2"/>
          <w:sz w:val="28"/>
          <w:szCs w:val="28"/>
          <w14:ligatures w14:val="standardContextual"/>
        </w:rPr>
        <w:t>There might be a limit on how much this policy will pay each year.</w:t>
      </w:r>
    </w:p>
    <w:p w14:paraId="530975DD" w14:textId="77777777" w:rsidR="00B6201C" w:rsidRDefault="00720123" w:rsidP="002626C2">
      <w:pPr>
        <w:numPr>
          <w:ilvl w:val="0"/>
          <w:numId w:val="1"/>
        </w:numPr>
        <w:ind w:left="720"/>
        <w:rPr>
          <w:rFonts w:eastAsia="Aptos" w:cs="Arial"/>
          <w:kern w:val="2"/>
          <w:sz w:val="28"/>
          <w:szCs w:val="28"/>
          <w14:ligatures w14:val="standardContextual"/>
        </w:rPr>
      </w:pPr>
      <w:r w:rsidRPr="00B6201C">
        <w:rPr>
          <w:rFonts w:eastAsia="Aptos" w:cs="Arial"/>
          <w:kern w:val="2"/>
          <w:sz w:val="28"/>
          <w:szCs w:val="28"/>
          <w14:ligatures w14:val="standardContextual"/>
        </w:rPr>
        <w:t xml:space="preserve">This policy isn't a substitute for comprehensive health insurance. </w:t>
      </w:r>
    </w:p>
    <w:p w14:paraId="2CFB887C" w14:textId="77777777" w:rsidR="00B6201C" w:rsidRDefault="00720123" w:rsidP="002626C2">
      <w:pPr>
        <w:numPr>
          <w:ilvl w:val="0"/>
          <w:numId w:val="1"/>
        </w:numPr>
        <w:ind w:left="720"/>
        <w:rPr>
          <w:rFonts w:eastAsia="Aptos" w:cs="Arial"/>
          <w:kern w:val="2"/>
          <w:sz w:val="28"/>
          <w:szCs w:val="28"/>
          <w14:ligatures w14:val="standardContextual"/>
        </w:rPr>
      </w:pPr>
      <w:r w:rsidRPr="00B6201C">
        <w:rPr>
          <w:rFonts w:eastAsia="Aptos" w:cs="Arial"/>
          <w:kern w:val="2"/>
          <w:sz w:val="28"/>
          <w:szCs w:val="28"/>
          <w14:ligatures w14:val="standardContextual"/>
        </w:rPr>
        <w:t>Since this policy isn't health insurance, it doesn't have to include most Federal consumer protections that apply to health insurance.</w:t>
      </w:r>
    </w:p>
    <w:p w14:paraId="48AFD7C9" w14:textId="77777777" w:rsidR="00B6201C" w:rsidRDefault="00720123" w:rsidP="00B6201C">
      <w:pPr>
        <w:rPr>
          <w:rFonts w:eastAsia="Aptos" w:cs="Arial"/>
          <w:kern w:val="2"/>
          <w:sz w:val="28"/>
          <w:szCs w:val="28"/>
          <w14:ligatures w14:val="standardContextual"/>
        </w:rPr>
      </w:pPr>
      <w:r w:rsidRPr="00B6201C">
        <w:rPr>
          <w:rFonts w:eastAsia="Aptos" w:cs="Arial"/>
          <w:b/>
          <w:bCs/>
          <w:kern w:val="2"/>
          <w:sz w:val="28"/>
          <w:szCs w:val="28"/>
          <w14:ligatures w14:val="standardContextual"/>
        </w:rPr>
        <w:t>Looking for comprehensive health insurance?</w:t>
      </w:r>
      <w:r w:rsidRPr="00B6201C">
        <w:rPr>
          <w:rFonts w:eastAsia="Aptos" w:cs="Arial"/>
          <w:kern w:val="2"/>
          <w:sz w:val="28"/>
          <w:szCs w:val="28"/>
          <w14:ligatures w14:val="standardContextual"/>
        </w:rPr>
        <w:t xml:space="preserve"> </w:t>
      </w:r>
    </w:p>
    <w:p w14:paraId="1CF61296" w14:textId="77777777" w:rsidR="00B6201C" w:rsidRDefault="00720123" w:rsidP="00B6201C">
      <w:pPr>
        <w:numPr>
          <w:ilvl w:val="0"/>
          <w:numId w:val="2"/>
        </w:numPr>
        <w:ind w:left="793"/>
        <w:rPr>
          <w:rFonts w:eastAsia="Aptos" w:cs="Arial"/>
          <w:kern w:val="2"/>
          <w:sz w:val="28"/>
          <w:szCs w:val="28"/>
          <w14:ligatures w14:val="standardContextual"/>
        </w:rPr>
      </w:pPr>
      <w:r w:rsidRPr="00C57003">
        <w:rPr>
          <w:rFonts w:eastAsia="Aptos" w:cs="Arial"/>
          <w:b/>
          <w:bCs/>
          <w:kern w:val="2"/>
          <w:sz w:val="28"/>
          <w:szCs w:val="28"/>
          <w14:ligatures w14:val="standardContextual"/>
        </w:rPr>
        <w:t>Visit HealthCare.gov</w:t>
      </w:r>
      <w:r w:rsidRPr="00B6201C">
        <w:rPr>
          <w:rFonts w:eastAsia="Aptos" w:cs="Arial"/>
          <w:kern w:val="2"/>
          <w:sz w:val="28"/>
          <w:szCs w:val="28"/>
          <w14:ligatures w14:val="standardContextual"/>
        </w:rPr>
        <w:t xml:space="preserve"> or call </w:t>
      </w:r>
      <w:r w:rsidRPr="00C57003">
        <w:rPr>
          <w:rFonts w:eastAsia="Aptos" w:cs="Arial"/>
          <w:b/>
          <w:bCs/>
          <w:kern w:val="2"/>
          <w:sz w:val="28"/>
          <w:szCs w:val="28"/>
          <w14:ligatures w14:val="standardContextual"/>
        </w:rPr>
        <w:t>1-800-318-2596</w:t>
      </w:r>
      <w:r w:rsidRPr="00B6201C">
        <w:rPr>
          <w:rFonts w:eastAsia="Aptos" w:cs="Arial"/>
          <w:kern w:val="2"/>
          <w:sz w:val="28"/>
          <w:szCs w:val="28"/>
          <w14:ligatures w14:val="standardContextual"/>
        </w:rPr>
        <w:t xml:space="preserve"> (TTY: 1-855-889-4325) to find health coverage options. </w:t>
      </w:r>
    </w:p>
    <w:p w14:paraId="2733D2CB" w14:textId="77777777" w:rsidR="00B6201C" w:rsidRDefault="00720123" w:rsidP="00B6201C">
      <w:pPr>
        <w:numPr>
          <w:ilvl w:val="0"/>
          <w:numId w:val="2"/>
        </w:numPr>
        <w:ind w:left="793"/>
        <w:rPr>
          <w:rFonts w:eastAsia="Aptos" w:cs="Arial"/>
          <w:kern w:val="2"/>
          <w:sz w:val="28"/>
          <w:szCs w:val="28"/>
          <w14:ligatures w14:val="standardContextual"/>
        </w:rPr>
      </w:pPr>
      <w:r w:rsidRPr="00B6201C">
        <w:rPr>
          <w:rFonts w:eastAsia="Aptos" w:cs="Arial"/>
          <w:kern w:val="2"/>
          <w:sz w:val="28"/>
          <w:szCs w:val="28"/>
          <w14:ligatures w14:val="standardContextual"/>
        </w:rPr>
        <w:t xml:space="preserve">To find out if you can get health insurance through your job, or a family member's job, contact the employer. </w:t>
      </w:r>
    </w:p>
    <w:p w14:paraId="0A2A8878" w14:textId="77777777" w:rsidR="00B6201C" w:rsidRDefault="00720123" w:rsidP="00B6201C">
      <w:pPr>
        <w:rPr>
          <w:rFonts w:eastAsia="Aptos" w:cs="Arial"/>
          <w:kern w:val="2"/>
          <w:sz w:val="28"/>
          <w:szCs w:val="28"/>
          <w14:ligatures w14:val="standardContextual"/>
        </w:rPr>
      </w:pPr>
      <w:r w:rsidRPr="00B6201C">
        <w:rPr>
          <w:rFonts w:eastAsia="Aptos" w:cs="Arial"/>
          <w:b/>
          <w:bCs/>
          <w:kern w:val="2"/>
          <w:sz w:val="28"/>
          <w:szCs w:val="28"/>
          <w14:ligatures w14:val="standardContextual"/>
        </w:rPr>
        <w:t>Questions about this policy?</w:t>
      </w:r>
      <w:r w:rsidRPr="00B6201C">
        <w:rPr>
          <w:rFonts w:eastAsia="Aptos" w:cs="Arial"/>
          <w:kern w:val="2"/>
          <w:sz w:val="28"/>
          <w:szCs w:val="28"/>
          <w14:ligatures w14:val="standardContextual"/>
        </w:rPr>
        <w:t xml:space="preserve"> </w:t>
      </w:r>
    </w:p>
    <w:p w14:paraId="1CC22B74" w14:textId="77777777" w:rsidR="00B6201C" w:rsidRDefault="00720123" w:rsidP="00B6201C">
      <w:pPr>
        <w:numPr>
          <w:ilvl w:val="0"/>
          <w:numId w:val="3"/>
        </w:numPr>
        <w:ind w:left="793"/>
        <w:rPr>
          <w:rFonts w:eastAsia="Aptos" w:cs="Arial"/>
          <w:kern w:val="2"/>
          <w:sz w:val="28"/>
          <w:szCs w:val="28"/>
          <w14:ligatures w14:val="standardContextual"/>
        </w:rPr>
      </w:pPr>
      <w:r w:rsidRPr="00B6201C">
        <w:rPr>
          <w:rFonts w:eastAsia="Aptos" w:cs="Arial"/>
          <w:kern w:val="2"/>
          <w:sz w:val="28"/>
          <w:szCs w:val="28"/>
          <w14:ligatures w14:val="standardContextual"/>
        </w:rPr>
        <w:t xml:space="preserve">For questions or complaints about this policy, contact your State Department of Insurance. Find their number on the National Association of Insurance Commissioners' website (naic.org) under "Insurance Departments." </w:t>
      </w:r>
    </w:p>
    <w:p w14:paraId="6009BC08" w14:textId="77777777" w:rsidR="00BF31F8" w:rsidRDefault="00720123" w:rsidP="00B6201C">
      <w:pPr>
        <w:numPr>
          <w:ilvl w:val="0"/>
          <w:numId w:val="3"/>
        </w:numPr>
        <w:ind w:left="793"/>
        <w:rPr>
          <w:rFonts w:eastAsia="Aptos" w:cs="Arial"/>
          <w:kern w:val="2"/>
          <w:sz w:val="28"/>
          <w:szCs w:val="28"/>
          <w14:ligatures w14:val="standardContextual"/>
        </w:rPr>
      </w:pPr>
      <w:r w:rsidRPr="00B6201C">
        <w:rPr>
          <w:rFonts w:eastAsia="Aptos" w:cs="Arial"/>
          <w:kern w:val="2"/>
          <w:sz w:val="28"/>
          <w:szCs w:val="28"/>
          <w14:ligatures w14:val="standardContextual"/>
        </w:rPr>
        <w:t>If you have this policy through your job, or a family member's job, contact the employer.</w:t>
      </w:r>
    </w:p>
    <w:p w14:paraId="55309374" w14:textId="77777777" w:rsidR="00CC455A" w:rsidRDefault="00CC455A" w:rsidP="00CC455A">
      <w:pPr>
        <w:rPr>
          <w:rFonts w:eastAsia="Aptos" w:cs="Arial"/>
          <w:kern w:val="2"/>
          <w:sz w:val="28"/>
          <w:szCs w:val="28"/>
          <w14:ligatures w14:val="standardContextual"/>
        </w:rPr>
      </w:pPr>
    </w:p>
    <w:p w14:paraId="6234FF57" w14:textId="77777777" w:rsidR="00CC455A" w:rsidRDefault="00CC455A" w:rsidP="00CC455A">
      <w:pPr>
        <w:rPr>
          <w:rFonts w:eastAsia="Aptos" w:cs="Arial"/>
          <w:kern w:val="2"/>
          <w:sz w:val="28"/>
          <w:szCs w:val="28"/>
          <w14:ligatures w14:val="standardContextual"/>
        </w:rPr>
      </w:pPr>
    </w:p>
    <w:p w14:paraId="4AFF1397" w14:textId="77777777" w:rsidR="00CC455A" w:rsidRDefault="00CC455A" w:rsidP="00CC455A">
      <w:pPr>
        <w:rPr>
          <w:rFonts w:eastAsia="Aptos" w:cs="Arial"/>
          <w:kern w:val="2"/>
          <w:sz w:val="28"/>
          <w:szCs w:val="28"/>
          <w14:ligatures w14:val="standardContextual"/>
        </w:rPr>
      </w:pPr>
    </w:p>
    <w:p w14:paraId="1C681058" w14:textId="77777777" w:rsidR="00CC455A" w:rsidRDefault="00CC455A" w:rsidP="00CC455A">
      <w:pPr>
        <w:rPr>
          <w:rFonts w:eastAsia="Aptos" w:cs="Arial"/>
          <w:kern w:val="2"/>
          <w:sz w:val="28"/>
          <w:szCs w:val="28"/>
          <w14:ligatures w14:val="standardContextual"/>
        </w:rPr>
      </w:pPr>
    </w:p>
    <w:p w14:paraId="61A9D54F" w14:textId="77777777" w:rsidR="00CC455A" w:rsidRDefault="00CC455A" w:rsidP="00CC455A">
      <w:pPr>
        <w:rPr>
          <w:rFonts w:eastAsia="Aptos" w:cs="Arial"/>
          <w:kern w:val="2"/>
          <w:sz w:val="28"/>
          <w:szCs w:val="28"/>
          <w14:ligatures w14:val="standardContextual"/>
        </w:rPr>
      </w:pPr>
    </w:p>
    <w:p w14:paraId="1D9855D8" w14:textId="77777777" w:rsidR="00CC455A" w:rsidRDefault="00CC455A" w:rsidP="00CC455A">
      <w:pPr>
        <w:rPr>
          <w:rFonts w:eastAsia="Aptos" w:cs="Arial"/>
          <w:kern w:val="2"/>
          <w:sz w:val="28"/>
          <w:szCs w:val="28"/>
          <w14:ligatures w14:val="standardContextual"/>
        </w:rPr>
      </w:pPr>
    </w:p>
    <w:p w14:paraId="4B5D8979" w14:textId="77777777" w:rsidR="00CC455A" w:rsidRPr="00B6201C" w:rsidRDefault="00CC455A" w:rsidP="00CC455A">
      <w:pPr>
        <w:rPr>
          <w:rFonts w:eastAsia="Aptos" w:cs="Arial"/>
          <w:kern w:val="2"/>
          <w:sz w:val="28"/>
          <w:szCs w:val="28"/>
          <w14:ligatures w14:val="standardContextual"/>
        </w:rPr>
      </w:pPr>
    </w:p>
    <w:p w14:paraId="707F7644" w14:textId="77777777" w:rsidR="00867526" w:rsidRPr="00162267" w:rsidRDefault="00867526" w:rsidP="00867526">
      <w:pPr>
        <w:spacing w:after="0" w:line="240" w:lineRule="auto"/>
        <w:rPr>
          <w:rFonts w:eastAsia="Times New Roman" w:cs="Arial"/>
          <w:b/>
          <w:caps/>
          <w:color w:val="FFFFFF" w:themeColor="background1"/>
          <w:sz w:val="24"/>
          <w:szCs w:val="24"/>
        </w:rPr>
      </w:pPr>
    </w:p>
    <w:p w14:paraId="64E8F61A" w14:textId="77777777" w:rsidR="00867526" w:rsidRDefault="00720123" w:rsidP="00867526">
      <w:pPr>
        <w:spacing w:after="0" w:line="240" w:lineRule="auto"/>
        <w:rPr>
          <w:rFonts w:eastAsia="Times New Roman" w:cs="Arial"/>
          <w:b/>
          <w:caps/>
          <w:color w:val="FFFFFF" w:themeColor="background1"/>
          <w:sz w:val="28"/>
          <w:szCs w:val="28"/>
        </w:rPr>
      </w:pPr>
      <w:r>
        <w:rPr>
          <w:rFonts w:cs="Arial"/>
          <w:b/>
          <w:caps/>
          <w:noProof/>
          <w:color w:val="FFFFFF" w:themeColor="background1"/>
          <w:sz w:val="28"/>
          <w:szCs w:val="28"/>
        </w:rPr>
        <mc:AlternateContent>
          <mc:Choice Requires="wps">
            <w:drawing>
              <wp:anchor distT="0" distB="0" distL="114300" distR="114300" simplePos="0" relativeHeight="251661312" behindDoc="0" locked="0" layoutInCell="1" allowOverlap="1" wp14:anchorId="3185254E" wp14:editId="5BF4F2C8">
                <wp:simplePos x="0" y="0"/>
                <wp:positionH relativeFrom="margin">
                  <wp:align>center</wp:align>
                </wp:positionH>
                <wp:positionV relativeFrom="paragraph">
                  <wp:posOffset>19050</wp:posOffset>
                </wp:positionV>
                <wp:extent cx="6766560" cy="292608"/>
                <wp:effectExtent l="0" t="0" r="0" b="0"/>
                <wp:wrapNone/>
                <wp:docPr id="338182598" name="Annual_Notice_4_a"/>
                <wp:cNvGraphicFramePr/>
                <a:graphic xmlns:a="http://schemas.openxmlformats.org/drawingml/2006/main">
                  <a:graphicData uri="http://schemas.microsoft.com/office/word/2010/wordprocessingShape">
                    <wps:wsp>
                      <wps:cNvSpPr txBox="1"/>
                      <wps:spPr>
                        <a:xfrm>
                          <a:off x="0" y="0"/>
                          <a:ext cx="6766560" cy="292608"/>
                        </a:xfrm>
                        <a:prstGeom prst="rect">
                          <a:avLst/>
                        </a:prstGeom>
                        <a:solidFill>
                          <a:srgbClr val="00529B"/>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93E4E3" w14:textId="77777777" w:rsidR="00867526" w:rsidRPr="00A41DAA" w:rsidRDefault="00720123" w:rsidP="00867526">
                            <w:pPr>
                              <w:jc w:val="center"/>
                              <w:rPr>
                                <w:rFonts w:cs="Arial"/>
                                <w:b/>
                                <w:color w:val="FFFFFF" w:themeColor="background1"/>
                                <w:sz w:val="28"/>
                                <w:szCs w:val="28"/>
                              </w:rPr>
                            </w:pPr>
                            <w:r w:rsidRPr="00A41DAA">
                              <w:rPr>
                                <w:rFonts w:cs="Arial"/>
                                <w:b/>
                                <w:color w:val="FFFFFF" w:themeColor="background1"/>
                                <w:sz w:val="28"/>
                                <w:szCs w:val="28"/>
                              </w:rPr>
                              <w:t>THE WOMEN’S HEALTH CANCER RIGHTS ACT OF 1998 (WHCRA)</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185254E" id="_x0000_s1027" type="#_x0000_t202" style="position:absolute;margin-left:0;margin-top:1.5pt;width:532.8pt;height:23.0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" fillcolor="#00529b" stroked="f" strokeweight=".5pt">
                <v:textbox>
                  <w:txbxContent>
                    <w:p w14:paraId="6493E4E3" w14:textId="77777777" w:rsidR="00867526" w:rsidRPr="00A41DAA" w:rsidRDefault="00720123" w:rsidP="00867526">
                      <w:pPr>
                        <w:jc w:val="center"/>
                        <w:rPr>
                          <w:rFonts w:cs="Arial"/>
                          <w:b/>
                          <w:color w:val="FFFFFF" w:themeColor="background1"/>
                          <w:sz w:val="28"/>
                          <w:szCs w:val="28"/>
                        </w:rPr>
                      </w:pPr>
                      <w:r w:rsidRPr="00A41DAA">
                        <w:rPr>
                          <w:rFonts w:cs="Arial"/>
                          <w:b/>
                          <w:color w:val="FFFFFF" w:themeColor="background1"/>
                          <w:sz w:val="28"/>
                          <w:szCs w:val="28"/>
                        </w:rPr>
                        <w:t>THE WOMEN’S HEALTH CANCER RIGHTS ACT OF 1998 (WHCRA)</w:t>
                      </w:r>
                    </w:p>
                  </w:txbxContent>
                </v:textbox>
                <w10:wrap anchorx="margin"/>
              </v:shape>
            </w:pict>
          </mc:Fallback>
        </mc:AlternateContent>
      </w:r>
    </w:p>
    <w:p w14:paraId="32DF9F39" w14:textId="12230E1F" w:rsidR="00BF19B4" w:rsidRPr="00FF4180" w:rsidRDefault="00BF19B4" w:rsidP="00867526">
      <w:pPr>
        <w:spacing w:after="0" w:line="240" w:lineRule="auto"/>
        <w:rPr>
          <w:rFonts w:eastAsia="Times New Roman" w:cs="Arial"/>
          <w:b/>
          <w:color w:val="000000"/>
          <w:szCs w:val="20"/>
        </w:rPr>
      </w:pPr>
    </w:p>
    <w:p w14:paraId="47EC1304" w14:textId="77777777" w:rsidR="00867526" w:rsidRPr="00FF4180" w:rsidRDefault="00720123" w:rsidP="00867526">
      <w:pPr>
        <w:spacing w:after="0" w:line="240" w:lineRule="auto"/>
        <w:rPr>
          <w:rFonts w:eastAsia="Times New Roman" w:cs="Arial"/>
          <w:szCs w:val="20"/>
        </w:rPr>
      </w:pPr>
      <w:r w:rsidRPr="00FF4180">
        <w:rPr>
          <w:rFonts w:eastAsia="Times New Roman" w:cs="Arial"/>
          <w:szCs w:val="20"/>
        </w:rPr>
        <w:t>If you have had or are going to have a mastectomy, you may be entitled to certain benefits under the Women’s Health and Cancer Rights Act of 1998 (WHCRA). For individuals receiving mastectomy-related benefits, coverage will be provided in a manner determined in consultation with the attending physician and the patient, for:</w:t>
      </w:r>
    </w:p>
    <w:p w14:paraId="46A25AF7" w14:textId="77777777" w:rsidR="00867526" w:rsidRPr="00FF4180" w:rsidRDefault="00720123" w:rsidP="00867526">
      <w:pPr>
        <w:numPr>
          <w:ilvl w:val="0"/>
          <w:numId w:val="4"/>
        </w:numPr>
        <w:spacing w:after="0" w:line="240" w:lineRule="auto"/>
        <w:contextualSpacing/>
        <w:rPr>
          <w:rFonts w:eastAsia="Times New Roman" w:cs="Arial"/>
          <w:szCs w:val="20"/>
        </w:rPr>
      </w:pPr>
      <w:r w:rsidRPr="00FF4180">
        <w:rPr>
          <w:rFonts w:eastAsia="Times New Roman" w:cs="Arial"/>
          <w:szCs w:val="20"/>
        </w:rPr>
        <w:t>All stages of reconstruction of the breast on which the mastectomy was performed;</w:t>
      </w:r>
    </w:p>
    <w:p w14:paraId="5D889FC1" w14:textId="77777777" w:rsidR="00867526" w:rsidRPr="00FF4180" w:rsidRDefault="00720123" w:rsidP="00867526">
      <w:pPr>
        <w:numPr>
          <w:ilvl w:val="0"/>
          <w:numId w:val="4"/>
        </w:numPr>
        <w:spacing w:after="0" w:line="240" w:lineRule="auto"/>
        <w:contextualSpacing/>
        <w:rPr>
          <w:rFonts w:eastAsia="Times New Roman" w:cs="Arial"/>
          <w:szCs w:val="20"/>
        </w:rPr>
      </w:pPr>
      <w:r w:rsidRPr="00FF4180">
        <w:rPr>
          <w:rFonts w:eastAsia="Times New Roman" w:cs="Arial"/>
          <w:szCs w:val="20"/>
        </w:rPr>
        <w:t>Surgery and reconstruction of the other breast to produce a symmetrical appearance;</w:t>
      </w:r>
    </w:p>
    <w:p w14:paraId="5D6589C6" w14:textId="77777777" w:rsidR="00867526" w:rsidRPr="00FF4180" w:rsidRDefault="00720123" w:rsidP="00867526">
      <w:pPr>
        <w:numPr>
          <w:ilvl w:val="0"/>
          <w:numId w:val="4"/>
        </w:numPr>
        <w:spacing w:after="0" w:line="240" w:lineRule="auto"/>
        <w:contextualSpacing/>
        <w:rPr>
          <w:rFonts w:eastAsia="Times New Roman" w:cs="Arial"/>
          <w:szCs w:val="20"/>
        </w:rPr>
      </w:pPr>
      <w:r w:rsidRPr="00FF4180">
        <w:rPr>
          <w:rFonts w:eastAsia="Times New Roman" w:cs="Arial"/>
          <w:szCs w:val="20"/>
        </w:rPr>
        <w:t>Prostheses; and</w:t>
      </w:r>
    </w:p>
    <w:p w14:paraId="1B6368E4" w14:textId="77777777" w:rsidR="00867526" w:rsidRPr="00FF4180" w:rsidRDefault="00720123" w:rsidP="00867526">
      <w:pPr>
        <w:numPr>
          <w:ilvl w:val="0"/>
          <w:numId w:val="4"/>
        </w:numPr>
        <w:spacing w:after="0" w:line="240" w:lineRule="auto"/>
        <w:contextualSpacing/>
        <w:rPr>
          <w:rFonts w:eastAsia="Times New Roman" w:cs="Arial"/>
          <w:szCs w:val="20"/>
        </w:rPr>
      </w:pPr>
      <w:r w:rsidRPr="00FF4180">
        <w:rPr>
          <w:rFonts w:eastAsia="Times New Roman" w:cs="Arial"/>
          <w:szCs w:val="20"/>
        </w:rPr>
        <w:t>Treatment of physical complications of the mastectomy, including lymphedema.</w:t>
      </w:r>
    </w:p>
    <w:p w14:paraId="4FBBC540" w14:textId="77777777" w:rsidR="00867526" w:rsidRPr="00FF4180" w:rsidRDefault="00867526" w:rsidP="00867526">
      <w:pPr>
        <w:spacing w:after="0" w:line="240" w:lineRule="auto"/>
        <w:contextualSpacing/>
        <w:rPr>
          <w:rFonts w:eastAsia="Times New Roman" w:cs="Arial"/>
          <w:szCs w:val="20"/>
        </w:rPr>
      </w:pPr>
    </w:p>
    <w:p w14:paraId="754A9852" w14:textId="77777777" w:rsidR="00CC455A" w:rsidRPr="00CC455A" w:rsidRDefault="00720123" w:rsidP="00867526">
      <w:pPr>
        <w:spacing w:after="0" w:line="240" w:lineRule="auto"/>
        <w:rPr>
          <w:rFonts w:eastAsia="Times New Roman" w:cs="Arial"/>
          <w:szCs w:val="20"/>
        </w:rPr>
      </w:pPr>
      <w:r w:rsidRPr="00FF4180">
        <w:rPr>
          <w:rFonts w:eastAsia="Times New Roman" w:cs="Arial"/>
          <w:szCs w:val="20"/>
        </w:rPr>
        <w:t xml:space="preserve">These benefits will be provided subject to the same deductibles and coinsurance applicable to other medical and surgical </w:t>
      </w:r>
      <w:r w:rsidRPr="00CC455A">
        <w:rPr>
          <w:rFonts w:eastAsia="Times New Roman" w:cs="Arial"/>
          <w:szCs w:val="20"/>
        </w:rPr>
        <w:t>benefits provided under this plan. Therefore, the following deductibles and coinsurance apply</w:t>
      </w:r>
      <w:r w:rsidR="00CC455A" w:rsidRPr="00CC455A">
        <w:rPr>
          <w:rFonts w:eastAsia="Times New Roman" w:cs="Arial"/>
          <w:szCs w:val="20"/>
        </w:rPr>
        <w:t>:</w:t>
      </w:r>
    </w:p>
    <w:p w14:paraId="718AFA98" w14:textId="3B34F6D6" w:rsidR="00867526" w:rsidRDefault="00CC455A" w:rsidP="00867526">
      <w:pPr>
        <w:spacing w:after="0" w:line="240" w:lineRule="auto"/>
        <w:rPr>
          <w:rFonts w:eastAsia="Times New Roman" w:cs="Arial"/>
          <w:szCs w:val="20"/>
        </w:rPr>
      </w:pPr>
      <w:r w:rsidRPr="00CC455A">
        <w:rPr>
          <w:rFonts w:eastAsia="Times New Roman" w:cs="Arial"/>
          <w:szCs w:val="20"/>
        </w:rPr>
        <w:t>High Deductible Health Plan</w:t>
      </w:r>
      <w:r>
        <w:rPr>
          <w:rFonts w:eastAsia="Times New Roman" w:cs="Arial"/>
          <w:szCs w:val="20"/>
        </w:rPr>
        <w:t>- Deductible (Individual/Family): $5,000/$10,000. Coinsurance:80%</w:t>
      </w:r>
    </w:p>
    <w:p w14:paraId="4205F348" w14:textId="1AB4F74B" w:rsidR="00CC455A" w:rsidRPr="00CC455A" w:rsidRDefault="00CC455A" w:rsidP="00867526">
      <w:pPr>
        <w:spacing w:after="0" w:line="240" w:lineRule="auto"/>
        <w:rPr>
          <w:rFonts w:eastAsia="Times New Roman" w:cs="Arial"/>
          <w:szCs w:val="20"/>
        </w:rPr>
      </w:pPr>
      <w:r>
        <w:rPr>
          <w:rFonts w:eastAsia="Times New Roman" w:cs="Arial"/>
          <w:szCs w:val="20"/>
        </w:rPr>
        <w:t>PPO plan- Deductible (Individual/Family): $4,000/$8,000</w:t>
      </w:r>
      <w:r w:rsidR="00320DDD">
        <w:rPr>
          <w:rFonts w:eastAsia="Times New Roman" w:cs="Arial"/>
          <w:szCs w:val="20"/>
        </w:rPr>
        <w:t>. Coinsurance 70%.</w:t>
      </w:r>
    </w:p>
    <w:p w14:paraId="7BBC8AF5" w14:textId="77777777" w:rsidR="00E556EA" w:rsidRPr="00867526" w:rsidRDefault="00E556EA" w:rsidP="00867526">
      <w:pPr>
        <w:spacing w:after="0" w:line="240" w:lineRule="auto"/>
        <w:rPr>
          <w:rFonts w:ascii="Times New Roman" w:eastAsia="Times New Roman" w:hAnsi="Times New Roman" w:cs="Times New Roman"/>
          <w:sz w:val="24"/>
          <w:szCs w:val="24"/>
        </w:rPr>
      </w:pPr>
    </w:p>
    <w:p w14:paraId="0B2BCF05" w14:textId="77777777" w:rsidR="00943C15" w:rsidRDefault="00720123" w:rsidP="00943C15">
      <w:pPr>
        <w:spacing w:after="0" w:line="240" w:lineRule="auto"/>
        <w:rPr>
          <w:rFonts w:eastAsia="Times New Roman" w:cs="Arial"/>
          <w:b/>
          <w:color w:val="FFFFFF" w:themeColor="background1"/>
          <w:sz w:val="28"/>
          <w:szCs w:val="28"/>
        </w:rPr>
      </w:pPr>
      <w:r>
        <w:rPr>
          <w:rFonts w:cs="Arial"/>
          <w:b/>
          <w:caps/>
          <w:noProof/>
          <w:color w:val="FFFFFF" w:themeColor="background1"/>
          <w:sz w:val="28"/>
          <w:szCs w:val="28"/>
        </w:rPr>
        <mc:AlternateContent>
          <mc:Choice Requires="wps">
            <w:drawing>
              <wp:anchor distT="0" distB="0" distL="114300" distR="114300" simplePos="0" relativeHeight="251663360" behindDoc="0" locked="0" layoutInCell="1" allowOverlap="1" wp14:anchorId="5F12CD81" wp14:editId="6F62A873">
                <wp:simplePos x="0" y="0"/>
                <wp:positionH relativeFrom="margin">
                  <wp:align>center</wp:align>
                </wp:positionH>
                <wp:positionV relativeFrom="paragraph">
                  <wp:posOffset>76200</wp:posOffset>
                </wp:positionV>
                <wp:extent cx="6766560" cy="292608"/>
                <wp:effectExtent l="0" t="0" r="0" b="0"/>
                <wp:wrapNone/>
                <wp:docPr id="1043868294" name="Annual_Notice_4_a"/>
                <wp:cNvGraphicFramePr/>
                <a:graphic xmlns:a="http://schemas.openxmlformats.org/drawingml/2006/main">
                  <a:graphicData uri="http://schemas.microsoft.com/office/word/2010/wordprocessingShape">
                    <wps:wsp>
                      <wps:cNvSpPr txBox="1"/>
                      <wps:spPr>
                        <a:xfrm>
                          <a:off x="0" y="0"/>
                          <a:ext cx="6766560" cy="292608"/>
                        </a:xfrm>
                        <a:prstGeom prst="rect">
                          <a:avLst/>
                        </a:prstGeom>
                        <a:solidFill>
                          <a:srgbClr val="00529B"/>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015CCC" w14:textId="77777777" w:rsidR="00943C15" w:rsidRPr="00A41DAA" w:rsidRDefault="00720123" w:rsidP="00943C15">
                            <w:pPr>
                              <w:jc w:val="center"/>
                              <w:rPr>
                                <w:rFonts w:cs="Arial"/>
                                <w:b/>
                                <w:color w:val="FFFFFF" w:themeColor="background1"/>
                                <w:sz w:val="28"/>
                                <w:szCs w:val="28"/>
                              </w:rPr>
                            </w:pPr>
                            <w:r w:rsidRPr="00BD7545">
                              <w:rPr>
                                <w:rFonts w:cs="Arial"/>
                                <w:b/>
                                <w:color w:val="FFFFFF" w:themeColor="background1"/>
                                <w:sz w:val="28"/>
                                <w:szCs w:val="28"/>
                              </w:rPr>
                              <w:t xml:space="preserve">NEWBORNS ACT DISCLOSURE </w:t>
                            </w:r>
                            <w:r w:rsidR="00DF46FE">
                              <w:rPr>
                                <w:rFonts w:cs="Arial"/>
                                <w:b/>
                                <w:color w:val="FFFFFF" w:themeColor="background1"/>
                                <w:sz w:val="28"/>
                                <w:szCs w:val="28"/>
                              </w:rPr>
                              <w:t>−</w:t>
                            </w:r>
                            <w:r w:rsidRPr="00BD7545">
                              <w:rPr>
                                <w:rFonts w:cs="Arial"/>
                                <w:b/>
                                <w:color w:val="FFFFFF" w:themeColor="background1"/>
                                <w:sz w:val="28"/>
                                <w:szCs w:val="28"/>
                              </w:rPr>
                              <w:t xml:space="preserve"> FEDERAL</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F12CD81" id="_x0000_s1028" type="#_x0000_t202" style="position:absolute;margin-left:0;margin-top:6pt;width:532.8pt;height:23.0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" fillcolor="#00529b" stroked="f" strokeweight=".5pt">
                <v:textbox>
                  <w:txbxContent>
                    <w:p w14:paraId="39015CCC" w14:textId="77777777" w:rsidR="00943C15" w:rsidRPr="00A41DAA" w:rsidRDefault="00720123" w:rsidP="00943C15">
                      <w:pPr>
                        <w:jc w:val="center"/>
                        <w:rPr>
                          <w:rFonts w:cs="Arial"/>
                          <w:b/>
                          <w:color w:val="FFFFFF" w:themeColor="background1"/>
                          <w:sz w:val="28"/>
                          <w:szCs w:val="28"/>
                        </w:rPr>
                      </w:pPr>
                      <w:r w:rsidRPr="00BD7545">
                        <w:rPr>
                          <w:rFonts w:cs="Arial"/>
                          <w:b/>
                          <w:color w:val="FFFFFF" w:themeColor="background1"/>
                          <w:sz w:val="28"/>
                          <w:szCs w:val="28"/>
                        </w:rPr>
                        <w:t xml:space="preserve">NEWBORNS ACT DISCLOSURE </w:t>
                      </w:r>
                      <w:r w:rsidR="00DF46FE">
                        <w:rPr>
                          <w:rFonts w:cs="Arial"/>
                          <w:b/>
                          <w:color w:val="FFFFFF" w:themeColor="background1"/>
                          <w:sz w:val="28"/>
                          <w:szCs w:val="28"/>
                        </w:rPr>
                        <w:t>−</w:t>
                      </w:r>
                      <w:r w:rsidRPr="00BD7545">
                        <w:rPr>
                          <w:rFonts w:cs="Arial"/>
                          <w:b/>
                          <w:color w:val="FFFFFF" w:themeColor="background1"/>
                          <w:sz w:val="28"/>
                          <w:szCs w:val="28"/>
                        </w:rPr>
                        <w:t xml:space="preserve"> FEDERAL</w:t>
                      </w:r>
                    </w:p>
                  </w:txbxContent>
                </v:textbox>
                <w10:wrap anchorx="margin"/>
              </v:shape>
            </w:pict>
          </mc:Fallback>
        </mc:AlternateContent>
      </w:r>
    </w:p>
    <w:p w14:paraId="2AB1A997" w14:textId="77777777" w:rsidR="00943C15" w:rsidRDefault="00943C15" w:rsidP="00943C15">
      <w:pPr>
        <w:spacing w:after="0" w:line="240" w:lineRule="auto"/>
        <w:rPr>
          <w:rFonts w:eastAsia="Times New Roman" w:cs="Arial"/>
          <w:color w:val="09549B"/>
          <w:sz w:val="24"/>
          <w:szCs w:val="24"/>
        </w:rPr>
      </w:pPr>
    </w:p>
    <w:p w14:paraId="0024AFF4" w14:textId="56F99350" w:rsidR="00943C15" w:rsidRPr="004A1F69" w:rsidRDefault="00943C15" w:rsidP="00943C15">
      <w:pPr>
        <w:spacing w:after="0" w:line="240" w:lineRule="auto"/>
        <w:rPr>
          <w:rFonts w:eastAsia="Times New Roman" w:cs="Arial"/>
          <w:b/>
          <w:color w:val="000000"/>
          <w:szCs w:val="20"/>
        </w:rPr>
      </w:pPr>
    </w:p>
    <w:p w14:paraId="1A7EDC10" w14:textId="77777777" w:rsidR="00943C15" w:rsidRPr="004A1F69" w:rsidRDefault="00720123" w:rsidP="00943C15">
      <w:pPr>
        <w:spacing w:after="0" w:line="240" w:lineRule="auto"/>
        <w:rPr>
          <w:rFonts w:eastAsia="Calibri" w:cs="Arial"/>
          <w:szCs w:val="20"/>
        </w:rPr>
      </w:pPr>
      <w:r w:rsidRPr="004A1F69">
        <w:rPr>
          <w:rFonts w:eastAsia="Calibri" w:cs="Arial"/>
          <w:szCs w:val="20"/>
        </w:rPr>
        <w:t>Group health plans and health insurance issuers generally may not, under Federal law, restrict benefits for any hospital length of stay in connection with childbirth for the mother or newborn child to less than 48 hours following a vaginal delivery, or less than 96 hours following a cesarean section. However, Federal law generally does not prohibit the mother’s or newborn’s attending provider, after consulting with the mother, from discharging the mother or her newborn earlier than 48 hours (or 96 hours as applicable). In any case, plans and issuers may not, under Federal law, require that a provider obtain authorization from the plan or the insurance issuer for prescribing a length of stay not in excess of 48 hours (or 96 hours).</w:t>
      </w:r>
    </w:p>
    <w:p w14:paraId="0FCD230A" w14:textId="77777777" w:rsidR="00E556EA" w:rsidRPr="00943C15" w:rsidRDefault="00E556EA" w:rsidP="00943C15">
      <w:pPr>
        <w:spacing w:after="0" w:line="240" w:lineRule="auto"/>
        <w:rPr>
          <w:rFonts w:ascii="Times New Roman" w:eastAsia="Calibri" w:hAnsi="Times New Roman" w:cs="Times New Roman"/>
          <w:sz w:val="24"/>
          <w:szCs w:val="24"/>
        </w:rPr>
      </w:pPr>
    </w:p>
    <w:p w14:paraId="4BC5F494" w14:textId="77777777" w:rsidR="00336931" w:rsidRPr="00A127F6" w:rsidRDefault="00720123" w:rsidP="00336931">
      <w:pPr>
        <w:spacing w:after="0" w:line="240" w:lineRule="auto"/>
        <w:rPr>
          <w:rFonts w:eastAsia="Times New Roman" w:cs="Arial"/>
          <w:color w:val="09549B"/>
          <w:sz w:val="28"/>
          <w:szCs w:val="28"/>
        </w:rPr>
      </w:pPr>
      <w:r>
        <w:rPr>
          <w:noProof/>
        </w:rPr>
        <mc:AlternateContent>
          <mc:Choice Requires="wps">
            <w:drawing>
              <wp:anchor distT="0" distB="0" distL="114300" distR="114300" simplePos="0" relativeHeight="251665408" behindDoc="0" locked="0" layoutInCell="1" allowOverlap="1" wp14:anchorId="36E534C5" wp14:editId="1226401D">
                <wp:simplePos x="0" y="0"/>
                <wp:positionH relativeFrom="margin">
                  <wp:align>center</wp:align>
                </wp:positionH>
                <wp:positionV relativeFrom="paragraph">
                  <wp:posOffset>0</wp:posOffset>
                </wp:positionV>
                <wp:extent cx="6766560" cy="292608"/>
                <wp:effectExtent l="0" t="0" r="0" b="0"/>
                <wp:wrapNone/>
                <wp:docPr id="688745229" name="Annual_Notice_4_a"/>
                <wp:cNvGraphicFramePr/>
                <a:graphic xmlns:a="http://schemas.openxmlformats.org/drawingml/2006/main">
                  <a:graphicData uri="http://schemas.microsoft.com/office/word/2010/wordprocessingShape">
                    <wps:wsp>
                      <wps:cNvSpPr txBox="1"/>
                      <wps:spPr>
                        <a:xfrm>
                          <a:off x="0" y="0"/>
                          <a:ext cx="6766560" cy="292608"/>
                        </a:xfrm>
                        <a:prstGeom prst="rect">
                          <a:avLst/>
                        </a:prstGeom>
                        <a:solidFill>
                          <a:srgbClr val="00529B"/>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37D3B" w14:textId="77777777" w:rsidR="00336931" w:rsidRPr="00A41DAA" w:rsidRDefault="00720123" w:rsidP="00336931">
                            <w:pPr>
                              <w:jc w:val="center"/>
                              <w:rPr>
                                <w:rFonts w:cs="Arial"/>
                                <w:b/>
                                <w:color w:val="FFFFFF" w:themeColor="background1"/>
                                <w:sz w:val="28"/>
                                <w:szCs w:val="28"/>
                              </w:rPr>
                            </w:pPr>
                            <w:r w:rsidRPr="00A127F6">
                              <w:rPr>
                                <w:rFonts w:cs="Arial"/>
                                <w:b/>
                                <w:color w:val="FFFFFF" w:themeColor="background1"/>
                                <w:sz w:val="28"/>
                                <w:szCs w:val="28"/>
                              </w:rPr>
                              <w:t>NOTICE OF SPECIAL ENROLLMENT RIGHTS</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6E534C5" id="_x0000_s1029" type="#_x0000_t202" style="position:absolute;margin-left:0;margin-top:0;width:532.8pt;height:23.0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" fillcolor="#00529b" stroked="f" strokeweight=".5pt">
                <v:textbox>
                  <w:txbxContent>
                    <w:p w14:paraId="4F837D3B" w14:textId="77777777" w:rsidR="00336931" w:rsidRPr="00A41DAA" w:rsidRDefault="00720123" w:rsidP="00336931">
                      <w:pPr>
                        <w:jc w:val="center"/>
                        <w:rPr>
                          <w:rFonts w:cs="Arial"/>
                          <w:b/>
                          <w:color w:val="FFFFFF" w:themeColor="background1"/>
                          <w:sz w:val="28"/>
                          <w:szCs w:val="28"/>
                        </w:rPr>
                      </w:pPr>
                      <w:r w:rsidRPr="00A127F6">
                        <w:rPr>
                          <w:rFonts w:cs="Arial"/>
                          <w:b/>
                          <w:color w:val="FFFFFF" w:themeColor="background1"/>
                          <w:sz w:val="28"/>
                          <w:szCs w:val="28"/>
                        </w:rPr>
                        <w:t>NOTICE OF SPECIAL ENROLLMENT RIGHTS</w:t>
                      </w:r>
                    </w:p>
                  </w:txbxContent>
                </v:textbox>
                <w10:wrap anchorx="margin"/>
              </v:shape>
            </w:pict>
          </mc:Fallback>
        </mc:AlternateContent>
      </w:r>
    </w:p>
    <w:p w14:paraId="5BE45719" w14:textId="0F11D56D" w:rsidR="00336931" w:rsidRPr="005A1142" w:rsidRDefault="00336931" w:rsidP="00336931">
      <w:pPr>
        <w:spacing w:after="0" w:line="240" w:lineRule="auto"/>
        <w:rPr>
          <w:rFonts w:eastAsia="Times New Roman" w:cs="Arial"/>
          <w:b/>
          <w:color w:val="000000"/>
          <w:szCs w:val="20"/>
        </w:rPr>
      </w:pPr>
    </w:p>
    <w:p w14:paraId="61EE2E73" w14:textId="5BD31E0A" w:rsidR="00336931" w:rsidRPr="005A1142" w:rsidRDefault="00720123" w:rsidP="00336931">
      <w:pPr>
        <w:spacing w:after="0" w:line="240" w:lineRule="auto"/>
        <w:rPr>
          <w:rFonts w:eastAsia="Times New Roman" w:cs="Arial"/>
          <w:szCs w:val="20"/>
        </w:rPr>
      </w:pPr>
      <w:r w:rsidRPr="005A1142">
        <w:rPr>
          <w:rFonts w:eastAsia="Times New Roman" w:cs="Arial"/>
          <w:szCs w:val="20"/>
        </w:rPr>
        <w:t xml:space="preserve">If you are declining enrollment for yourself or your dependents (including your spouse) because of other health insurance or group health plan coverage, you may be able to enroll yourself and your dependents in this plan if you or your dependents lose eligibility for that other coverage (or if the employer stops contributing toward your or your dependents’ other coverage). However, you must request enrollment within </w:t>
      </w:r>
      <w:r w:rsidR="00320DDD">
        <w:rPr>
          <w:rFonts w:eastAsia="Times New Roman" w:cs="Arial"/>
          <w:szCs w:val="20"/>
        </w:rPr>
        <w:t xml:space="preserve">30 days </w:t>
      </w:r>
      <w:r w:rsidRPr="005A1142">
        <w:rPr>
          <w:rFonts w:eastAsia="Times New Roman" w:cs="Arial"/>
          <w:szCs w:val="20"/>
        </w:rPr>
        <w:t>after your or your dependents’ other coverage ends (or after the employer stops contributing toward the other coverage).</w:t>
      </w:r>
    </w:p>
    <w:p w14:paraId="0978DFDA" w14:textId="77777777" w:rsidR="00336931" w:rsidRPr="005A1142" w:rsidRDefault="00336931" w:rsidP="00336931">
      <w:pPr>
        <w:spacing w:after="0" w:line="240" w:lineRule="auto"/>
        <w:rPr>
          <w:rFonts w:eastAsia="Times New Roman" w:cs="Arial"/>
          <w:szCs w:val="20"/>
        </w:rPr>
      </w:pPr>
    </w:p>
    <w:p w14:paraId="7D305B26" w14:textId="569D2F57" w:rsidR="00336931" w:rsidRPr="005A1142" w:rsidRDefault="00720123" w:rsidP="00336931">
      <w:pPr>
        <w:spacing w:after="0" w:line="240" w:lineRule="auto"/>
        <w:rPr>
          <w:rFonts w:eastAsia="Times New Roman" w:cs="Arial"/>
          <w:szCs w:val="20"/>
        </w:rPr>
      </w:pPr>
      <w:r w:rsidRPr="005A1142">
        <w:rPr>
          <w:rFonts w:eastAsia="Times New Roman" w:cs="Arial"/>
          <w:szCs w:val="20"/>
        </w:rPr>
        <w:t xml:space="preserve">In addition, if you have a new dependent as a result of marriage, birth, adoption, or placement for adoption, you may be able to enroll yourself and your dependents. However, you must request enrollment within </w:t>
      </w:r>
      <w:r w:rsidR="00320DDD">
        <w:rPr>
          <w:rFonts w:eastAsia="Times New Roman" w:cs="Arial"/>
          <w:szCs w:val="20"/>
        </w:rPr>
        <w:t xml:space="preserve">30 days </w:t>
      </w:r>
      <w:r w:rsidRPr="005A1142">
        <w:rPr>
          <w:rFonts w:eastAsia="Times New Roman" w:cs="Arial"/>
          <w:szCs w:val="20"/>
        </w:rPr>
        <w:t xml:space="preserve">after </w:t>
      </w:r>
      <w:r w:rsidR="00011DCD" w:rsidRPr="005A1142">
        <w:rPr>
          <w:rFonts w:eastAsia="Times New Roman" w:cs="Arial"/>
          <w:szCs w:val="20"/>
        </w:rPr>
        <w:t>marriage</w:t>
      </w:r>
      <w:r w:rsidRPr="005A1142">
        <w:rPr>
          <w:rFonts w:eastAsia="Times New Roman" w:cs="Arial"/>
          <w:szCs w:val="20"/>
        </w:rPr>
        <w:t>, birth, adoption, or placement for adoption.</w:t>
      </w:r>
    </w:p>
    <w:p w14:paraId="4325C068" w14:textId="77777777" w:rsidR="00336931" w:rsidRPr="005A1142" w:rsidRDefault="00336931" w:rsidP="00336931">
      <w:pPr>
        <w:spacing w:after="0" w:line="240" w:lineRule="auto"/>
        <w:rPr>
          <w:rFonts w:eastAsia="Times New Roman" w:cs="Arial"/>
          <w:szCs w:val="20"/>
        </w:rPr>
      </w:pPr>
    </w:p>
    <w:p w14:paraId="1A533C83" w14:textId="77777777" w:rsidR="00336931" w:rsidRPr="005A1142" w:rsidRDefault="00720123" w:rsidP="00336931">
      <w:pPr>
        <w:spacing w:after="0" w:line="240" w:lineRule="auto"/>
        <w:rPr>
          <w:rFonts w:eastAsia="Times New Roman" w:cs="Arial"/>
          <w:szCs w:val="20"/>
        </w:rPr>
      </w:pPr>
      <w:r w:rsidRPr="005A1142">
        <w:rPr>
          <w:rFonts w:eastAsia="Times New Roman" w:cs="Arial"/>
          <w:szCs w:val="20"/>
        </w:rPr>
        <w:t xml:space="preserve">Further, if you decline enrollment for yourself or eligible dependents (including your spouse) while Medicaid coverage or coverage under a State CHIP program is in effect, you may be able to enroll yourself and your dependents in this plan if: </w:t>
      </w:r>
    </w:p>
    <w:p w14:paraId="06452231" w14:textId="77777777" w:rsidR="00336931" w:rsidRPr="005A1142" w:rsidRDefault="00720123" w:rsidP="00336931">
      <w:pPr>
        <w:numPr>
          <w:ilvl w:val="0"/>
          <w:numId w:val="5"/>
        </w:numPr>
        <w:spacing w:after="0" w:line="240" w:lineRule="auto"/>
        <w:contextualSpacing/>
        <w:rPr>
          <w:rFonts w:eastAsia="Times New Roman" w:cs="Arial"/>
          <w:szCs w:val="20"/>
        </w:rPr>
      </w:pPr>
      <w:r w:rsidRPr="005A1142">
        <w:rPr>
          <w:rFonts w:eastAsia="Times New Roman" w:cs="Arial"/>
          <w:szCs w:val="20"/>
        </w:rPr>
        <w:t xml:space="preserve">coverage is lost under Medicaid or a State CHIP program; or </w:t>
      </w:r>
    </w:p>
    <w:p w14:paraId="253D78E9" w14:textId="77777777" w:rsidR="00336931" w:rsidRPr="005A1142" w:rsidRDefault="00720123" w:rsidP="00336931">
      <w:pPr>
        <w:numPr>
          <w:ilvl w:val="0"/>
          <w:numId w:val="5"/>
        </w:numPr>
        <w:spacing w:after="0" w:line="240" w:lineRule="auto"/>
        <w:contextualSpacing/>
        <w:rPr>
          <w:rFonts w:eastAsia="Times New Roman" w:cs="Arial"/>
          <w:szCs w:val="20"/>
        </w:rPr>
      </w:pPr>
      <w:r w:rsidRPr="005A1142">
        <w:rPr>
          <w:rFonts w:eastAsia="Times New Roman" w:cs="Arial"/>
          <w:szCs w:val="20"/>
        </w:rPr>
        <w:t xml:space="preserve">you or your dependents become eligible for a premium assistance subsidy from the State. </w:t>
      </w:r>
    </w:p>
    <w:p w14:paraId="42544495" w14:textId="77777777" w:rsidR="00336931" w:rsidRPr="005A1142" w:rsidRDefault="00336931" w:rsidP="00336931">
      <w:pPr>
        <w:spacing w:after="0" w:line="240" w:lineRule="auto"/>
        <w:rPr>
          <w:rFonts w:eastAsia="Times New Roman" w:cs="Arial"/>
          <w:szCs w:val="20"/>
        </w:rPr>
      </w:pPr>
    </w:p>
    <w:p w14:paraId="35D7DBFA" w14:textId="12A424F4" w:rsidR="00336931" w:rsidRPr="005A1142" w:rsidRDefault="00720123" w:rsidP="00336931">
      <w:pPr>
        <w:spacing w:after="0" w:line="240" w:lineRule="auto"/>
        <w:rPr>
          <w:rFonts w:eastAsia="Times New Roman" w:cs="Arial"/>
          <w:szCs w:val="20"/>
        </w:rPr>
      </w:pPr>
      <w:r w:rsidRPr="005A1142">
        <w:rPr>
          <w:rFonts w:eastAsia="Times New Roman" w:cs="Arial"/>
          <w:szCs w:val="20"/>
        </w:rPr>
        <w:t xml:space="preserve">In either case, you must request enrollment within </w:t>
      </w:r>
      <w:r w:rsidR="00320DDD">
        <w:rPr>
          <w:rFonts w:eastAsia="Times New Roman" w:cs="Arial"/>
          <w:szCs w:val="20"/>
        </w:rPr>
        <w:t xml:space="preserve">60 days </w:t>
      </w:r>
      <w:r w:rsidRPr="005A1142">
        <w:rPr>
          <w:rFonts w:eastAsia="Times New Roman" w:cs="Arial"/>
          <w:szCs w:val="20"/>
        </w:rPr>
        <w:t xml:space="preserve">from the loss of coverage or the date you become eligible for premium assistance. </w:t>
      </w:r>
    </w:p>
    <w:p w14:paraId="351EC31D" w14:textId="77777777" w:rsidR="00336931" w:rsidRPr="005A1142" w:rsidRDefault="00336931" w:rsidP="00336931">
      <w:pPr>
        <w:spacing w:after="0" w:line="240" w:lineRule="auto"/>
        <w:rPr>
          <w:rFonts w:eastAsia="Times New Roman" w:cs="Arial"/>
          <w:szCs w:val="20"/>
        </w:rPr>
      </w:pPr>
    </w:p>
    <w:p w14:paraId="782FF956" w14:textId="77777777" w:rsidR="00336931" w:rsidRPr="0090659D" w:rsidRDefault="00720123" w:rsidP="00336931">
      <w:pPr>
        <w:spacing w:after="0" w:line="240" w:lineRule="auto"/>
        <w:rPr>
          <w:rFonts w:eastAsia="Times New Roman" w:cs="Arial"/>
          <w:sz w:val="24"/>
          <w:szCs w:val="28"/>
        </w:rPr>
      </w:pPr>
      <w:r w:rsidRPr="005A1142">
        <w:rPr>
          <w:rFonts w:eastAsia="Times New Roman" w:cs="Arial"/>
          <w:szCs w:val="20"/>
        </w:rPr>
        <w:t xml:space="preserve">To request special enrollment or obtain more information, contact the person listed at the end of this summary. </w:t>
      </w:r>
    </w:p>
    <w:p w14:paraId="637D5539" w14:textId="77777777" w:rsidR="00E556EA" w:rsidRDefault="00E556EA" w:rsidP="00336931">
      <w:pPr>
        <w:spacing w:after="0" w:line="240" w:lineRule="auto"/>
        <w:rPr>
          <w:rFonts w:ascii="Times New Roman" w:eastAsia="Times New Roman" w:hAnsi="Times New Roman" w:cs="Times New Roman"/>
          <w:sz w:val="24"/>
          <w:szCs w:val="24"/>
        </w:rPr>
      </w:pPr>
    </w:p>
    <w:p w14:paraId="0BC95DED" w14:textId="77777777" w:rsidR="000C532F" w:rsidRDefault="000C532F" w:rsidP="00336931">
      <w:pPr>
        <w:spacing w:after="0" w:line="240" w:lineRule="auto"/>
        <w:rPr>
          <w:rFonts w:ascii="Times New Roman" w:eastAsia="Times New Roman" w:hAnsi="Times New Roman" w:cs="Times New Roman"/>
          <w:sz w:val="24"/>
          <w:szCs w:val="24"/>
        </w:rPr>
      </w:pPr>
    </w:p>
    <w:p w14:paraId="7162FB45" w14:textId="77777777" w:rsidR="000C532F" w:rsidRDefault="000C532F" w:rsidP="00336931">
      <w:pPr>
        <w:spacing w:after="0" w:line="240" w:lineRule="auto"/>
        <w:rPr>
          <w:rFonts w:ascii="Times New Roman" w:eastAsia="Times New Roman" w:hAnsi="Times New Roman" w:cs="Times New Roman"/>
          <w:sz w:val="24"/>
          <w:szCs w:val="24"/>
        </w:rPr>
      </w:pPr>
    </w:p>
    <w:p w14:paraId="4770C306" w14:textId="77777777" w:rsidR="000C532F" w:rsidRDefault="000C532F" w:rsidP="00336931">
      <w:pPr>
        <w:spacing w:after="0" w:line="240" w:lineRule="auto"/>
        <w:rPr>
          <w:rFonts w:ascii="Times New Roman" w:eastAsia="Times New Roman" w:hAnsi="Times New Roman" w:cs="Times New Roman"/>
          <w:sz w:val="24"/>
          <w:szCs w:val="24"/>
        </w:rPr>
      </w:pPr>
    </w:p>
    <w:p w14:paraId="4F2BDF8E" w14:textId="77777777" w:rsidR="000C532F" w:rsidRDefault="000C532F" w:rsidP="00336931">
      <w:pPr>
        <w:spacing w:after="0" w:line="240" w:lineRule="auto"/>
        <w:rPr>
          <w:rFonts w:ascii="Times New Roman" w:eastAsia="Times New Roman" w:hAnsi="Times New Roman" w:cs="Times New Roman"/>
          <w:sz w:val="24"/>
          <w:szCs w:val="24"/>
        </w:rPr>
      </w:pPr>
    </w:p>
    <w:p w14:paraId="76E86AF9" w14:textId="77777777" w:rsidR="000C532F" w:rsidRDefault="000C532F" w:rsidP="00336931">
      <w:pPr>
        <w:spacing w:after="0" w:line="240" w:lineRule="auto"/>
        <w:rPr>
          <w:rFonts w:ascii="Times New Roman" w:eastAsia="Times New Roman" w:hAnsi="Times New Roman" w:cs="Times New Roman"/>
          <w:sz w:val="24"/>
          <w:szCs w:val="24"/>
        </w:rPr>
      </w:pPr>
    </w:p>
    <w:p w14:paraId="79E59359" w14:textId="77777777" w:rsidR="000C532F" w:rsidRPr="00336931" w:rsidRDefault="000C532F" w:rsidP="00336931">
      <w:pPr>
        <w:spacing w:after="0" w:line="240" w:lineRule="auto"/>
        <w:rPr>
          <w:rFonts w:ascii="Times New Roman" w:eastAsia="Times New Roman" w:hAnsi="Times New Roman" w:cs="Times New Roman"/>
          <w:sz w:val="24"/>
          <w:szCs w:val="24"/>
        </w:rPr>
      </w:pPr>
    </w:p>
    <w:p w14:paraId="5A3B44A5" w14:textId="77777777" w:rsidR="00E556EA" w:rsidRPr="00535001" w:rsidRDefault="00720123" w:rsidP="00535001">
      <w:pPr>
        <w:spacing w:after="0" w:line="240" w:lineRule="auto"/>
        <w:rPr>
          <w:rFonts w:eastAsia="Times New Roman" w:cs="Arial"/>
          <w:color w:val="09549B"/>
          <w:sz w:val="22"/>
          <w:szCs w:val="24"/>
        </w:rPr>
      </w:pPr>
      <w:r>
        <w:rPr>
          <w:noProof/>
        </w:rPr>
        <mc:AlternateContent>
          <mc:Choice Requires="wps">
            <w:drawing>
              <wp:anchor distT="0" distB="0" distL="114300" distR="114300" simplePos="0" relativeHeight="251667456" behindDoc="0" locked="0" layoutInCell="1" allowOverlap="1" wp14:anchorId="60764424" wp14:editId="34210E58">
                <wp:simplePos x="0" y="0"/>
                <wp:positionH relativeFrom="margin">
                  <wp:align>center</wp:align>
                </wp:positionH>
                <wp:positionV relativeFrom="paragraph">
                  <wp:posOffset>132715</wp:posOffset>
                </wp:positionV>
                <wp:extent cx="6766560" cy="292608"/>
                <wp:effectExtent l="0" t="0" r="0" b="0"/>
                <wp:wrapNone/>
                <wp:docPr id="1775939066" name="Annual_Notice_4_a"/>
                <wp:cNvGraphicFramePr/>
                <a:graphic xmlns:a="http://schemas.openxmlformats.org/drawingml/2006/main">
                  <a:graphicData uri="http://schemas.microsoft.com/office/word/2010/wordprocessingShape">
                    <wps:wsp>
                      <wps:cNvSpPr txBox="1"/>
                      <wps:spPr>
                        <a:xfrm>
                          <a:off x="0" y="0"/>
                          <a:ext cx="6766560" cy="292608"/>
                        </a:xfrm>
                        <a:prstGeom prst="rect">
                          <a:avLst/>
                        </a:prstGeom>
                        <a:solidFill>
                          <a:srgbClr val="00529B"/>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88F53" w14:textId="77777777" w:rsidR="003B006F" w:rsidRPr="00A41DAA" w:rsidRDefault="00720123" w:rsidP="003B006F">
                            <w:pPr>
                              <w:jc w:val="center"/>
                              <w:rPr>
                                <w:rFonts w:cs="Arial"/>
                                <w:b/>
                                <w:color w:val="FFFFFF" w:themeColor="background1"/>
                                <w:sz w:val="28"/>
                                <w:szCs w:val="28"/>
                              </w:rPr>
                            </w:pPr>
                            <w:r>
                              <w:rPr>
                                <w:rFonts w:cs="Arial"/>
                                <w:b/>
                                <w:color w:val="FFFFFF" w:themeColor="background1"/>
                                <w:sz w:val="28"/>
                                <w:szCs w:val="28"/>
                              </w:rPr>
                              <w:t xml:space="preserve">HIPAA </w:t>
                            </w:r>
                            <w:r w:rsidRPr="003B006F">
                              <w:rPr>
                                <w:rFonts w:cs="Arial"/>
                                <w:b/>
                                <w:color w:val="FFFFFF" w:themeColor="background1"/>
                                <w:sz w:val="28"/>
                                <w:szCs w:val="28"/>
                              </w:rPr>
                              <w:t>WELLNESS PROGRAM DISCLOSURE</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0764424" id="_x0000_s1030" type="#_x0000_t202" style="position:absolute;margin-left:0;margin-top:10.45pt;width:532.8pt;height:23.0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" fillcolor="#00529b" stroked="f" strokeweight=".5pt">
                <v:textbox>
                  <w:txbxContent>
                    <w:p w14:paraId="6D888F53" w14:textId="77777777" w:rsidR="003B006F" w:rsidRPr="00A41DAA" w:rsidRDefault="00720123" w:rsidP="003B006F">
                      <w:pPr>
                        <w:jc w:val="center"/>
                        <w:rPr>
                          <w:rFonts w:cs="Arial"/>
                          <w:b/>
                          <w:color w:val="FFFFFF" w:themeColor="background1"/>
                          <w:sz w:val="28"/>
                          <w:szCs w:val="28"/>
                        </w:rPr>
                      </w:pPr>
                      <w:r>
                        <w:rPr>
                          <w:rFonts w:cs="Arial"/>
                          <w:b/>
                          <w:color w:val="FFFFFF" w:themeColor="background1"/>
                          <w:sz w:val="28"/>
                          <w:szCs w:val="28"/>
                        </w:rPr>
                        <w:t xml:space="preserve">HIPAA </w:t>
                      </w:r>
                      <w:r w:rsidRPr="003B006F">
                        <w:rPr>
                          <w:rFonts w:cs="Arial"/>
                          <w:b/>
                          <w:color w:val="FFFFFF" w:themeColor="background1"/>
                          <w:sz w:val="28"/>
                          <w:szCs w:val="28"/>
                        </w:rPr>
                        <w:t>WELLNESS PROGRAM DISCLOSURE</w:t>
                      </w:r>
                    </w:p>
                  </w:txbxContent>
                </v:textbox>
                <w10:wrap anchorx="margin"/>
              </v:shape>
            </w:pict>
          </mc:Fallback>
        </mc:AlternateContent>
      </w:r>
    </w:p>
    <w:p w14:paraId="2EC55F16" w14:textId="77777777" w:rsidR="003B006F" w:rsidRPr="003B006F" w:rsidRDefault="003B006F" w:rsidP="00535001">
      <w:pPr>
        <w:spacing w:after="0" w:line="240" w:lineRule="auto"/>
        <w:rPr>
          <w:rFonts w:eastAsia="Times New Roman" w:cs="Arial"/>
          <w:sz w:val="28"/>
          <w:szCs w:val="28"/>
        </w:rPr>
      </w:pPr>
    </w:p>
    <w:p w14:paraId="227B34E7" w14:textId="2EDD2FE0" w:rsidR="00E556EA" w:rsidRPr="00DA4B80" w:rsidRDefault="00E556EA" w:rsidP="00535001">
      <w:pPr>
        <w:spacing w:after="0" w:line="240" w:lineRule="auto"/>
        <w:rPr>
          <w:rFonts w:eastAsia="Times New Roman" w:cs="Arial"/>
          <w:b/>
          <w:color w:val="000000"/>
          <w:szCs w:val="20"/>
        </w:rPr>
      </w:pPr>
    </w:p>
    <w:p w14:paraId="6BA95190" w14:textId="4A20F493" w:rsidR="00E556EA" w:rsidRDefault="00720123" w:rsidP="00535001">
      <w:pPr>
        <w:spacing w:after="0" w:line="240" w:lineRule="auto"/>
        <w:rPr>
          <w:rFonts w:eastAsia="Times New Roman" w:cs="Arial"/>
          <w:szCs w:val="20"/>
        </w:rPr>
      </w:pPr>
      <w:r w:rsidRPr="00DA4B80">
        <w:rPr>
          <w:rFonts w:eastAsia="Times New Roman" w:cs="Arial"/>
          <w:szCs w:val="20"/>
        </w:rPr>
        <w:t xml:space="preserve">Your health plan is committed to helping you achieve your best health. Rewards for participating in a wellness program are available to all employees. If you think you might be unable to meet a standard for a reward under this wellness program, you might qualify for an opportunity to earn the same reward by different means. Contact us at </w:t>
      </w:r>
      <w:bookmarkStart w:id="0" w:name="_Hlk179988783"/>
      <w:r w:rsidRPr="00320DDD">
        <w:rPr>
          <w:rFonts w:eastAsia="Times New Roman" w:cs="Arial"/>
          <w:szCs w:val="20"/>
        </w:rPr>
        <w:t>sylvia@vinylmax.com</w:t>
      </w:r>
      <w:r>
        <w:rPr>
          <w:rFonts w:eastAsia="Times New Roman" w:cs="Arial"/>
          <w:szCs w:val="20"/>
        </w:rPr>
        <w:t xml:space="preserve"> </w:t>
      </w:r>
      <w:bookmarkEnd w:id="0"/>
      <w:r w:rsidRPr="00DA4B80">
        <w:rPr>
          <w:rFonts w:eastAsia="Times New Roman" w:cs="Arial"/>
          <w:szCs w:val="20"/>
        </w:rPr>
        <w:t xml:space="preserve">and we will work with you (and, if you wish, with your doctor) to find a wellness program with the same reward that is right for you in light of your health status. </w:t>
      </w:r>
    </w:p>
    <w:p w14:paraId="054DEB62" w14:textId="77777777" w:rsidR="00320DDD" w:rsidRPr="00DA4B80" w:rsidRDefault="00320DDD" w:rsidP="00535001">
      <w:pPr>
        <w:spacing w:after="0" w:line="240" w:lineRule="auto"/>
        <w:rPr>
          <w:rFonts w:eastAsia="Times New Roman" w:cs="Arial"/>
          <w:szCs w:val="20"/>
        </w:rPr>
      </w:pPr>
    </w:p>
    <w:p w14:paraId="59AB04BC" w14:textId="77777777" w:rsidR="00CF053B" w:rsidRDefault="00720123" w:rsidP="00CF053B">
      <w:pPr>
        <w:spacing w:after="0" w:line="240" w:lineRule="auto"/>
        <w:rPr>
          <w:rFonts w:eastAsia="Times New Roman" w:cs="Arial"/>
          <w:sz w:val="24"/>
          <w:szCs w:val="24"/>
        </w:rPr>
      </w:pPr>
      <w:r>
        <w:rPr>
          <w:noProof/>
        </w:rPr>
        <mc:AlternateContent>
          <mc:Choice Requires="wps">
            <w:drawing>
              <wp:anchor distT="0" distB="0" distL="114300" distR="114300" simplePos="0" relativeHeight="251669504" behindDoc="0" locked="0" layoutInCell="1" allowOverlap="1" wp14:anchorId="733003B5" wp14:editId="140B2A5F">
                <wp:simplePos x="0" y="0"/>
                <wp:positionH relativeFrom="margin">
                  <wp:align>center</wp:align>
                </wp:positionH>
                <wp:positionV relativeFrom="paragraph">
                  <wp:posOffset>133985</wp:posOffset>
                </wp:positionV>
                <wp:extent cx="6766560" cy="292608"/>
                <wp:effectExtent l="0" t="0" r="0" b="0"/>
                <wp:wrapNone/>
                <wp:docPr id="1069756036" name="Annual_Notice_4_a"/>
                <wp:cNvGraphicFramePr/>
                <a:graphic xmlns:a="http://schemas.openxmlformats.org/drawingml/2006/main">
                  <a:graphicData uri="http://schemas.microsoft.com/office/word/2010/wordprocessingShape">
                    <wps:wsp>
                      <wps:cNvSpPr txBox="1"/>
                      <wps:spPr>
                        <a:xfrm>
                          <a:off x="0" y="0"/>
                          <a:ext cx="6766560" cy="292608"/>
                        </a:xfrm>
                        <a:prstGeom prst="rect">
                          <a:avLst/>
                        </a:prstGeom>
                        <a:solidFill>
                          <a:srgbClr val="00529B"/>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40FAB" w14:textId="77777777" w:rsidR="00CF053B" w:rsidRPr="00A9255D" w:rsidRDefault="00720123" w:rsidP="00CF053B">
                            <w:pPr>
                              <w:jc w:val="center"/>
                              <w:rPr>
                                <w:b/>
                                <w:color w:val="FFFFFF" w:themeColor="background1"/>
                                <w:sz w:val="28"/>
                                <w:szCs w:val="28"/>
                              </w:rPr>
                            </w:pPr>
                            <w:r w:rsidRPr="00A9255D">
                              <w:rPr>
                                <w:b/>
                                <w:color w:val="FFFFFF" w:themeColor="background1"/>
                                <w:sz w:val="28"/>
                                <w:szCs w:val="28"/>
                              </w:rPr>
                              <w:t>STATEMENT OF ERISA RIGHTS</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3003B5" id="_x0000_s1031" type="#_x0000_t202" style="position:absolute;margin-left:0;margin-top:10.55pt;width:532.8pt;height:23.0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" fillcolor="#00529b" stroked="f" strokeweight=".5pt">
                <v:textbox>
                  <w:txbxContent>
                    <w:p w14:paraId="3BA40FAB" w14:textId="77777777" w:rsidR="00CF053B" w:rsidRPr="00A9255D" w:rsidRDefault="00720123" w:rsidP="00CF053B">
                      <w:pPr>
                        <w:jc w:val="center"/>
                        <w:rPr>
                          <w:b/>
                          <w:color w:val="FFFFFF" w:themeColor="background1"/>
                          <w:sz w:val="28"/>
                          <w:szCs w:val="28"/>
                        </w:rPr>
                      </w:pPr>
                      <w:r w:rsidRPr="00A9255D">
                        <w:rPr>
                          <w:b/>
                          <w:color w:val="FFFFFF" w:themeColor="background1"/>
                          <w:sz w:val="28"/>
                          <w:szCs w:val="28"/>
                        </w:rPr>
                        <w:t>STATEMENT OF ERISA RIGHTS</w:t>
                      </w:r>
                    </w:p>
                  </w:txbxContent>
                </v:textbox>
                <w10:wrap anchorx="margin"/>
              </v:shape>
            </w:pict>
          </mc:Fallback>
        </mc:AlternateContent>
      </w:r>
    </w:p>
    <w:p w14:paraId="10E19138" w14:textId="77777777" w:rsidR="00CF053B" w:rsidRDefault="00CF053B" w:rsidP="00CF053B">
      <w:pPr>
        <w:spacing w:after="0" w:line="240" w:lineRule="auto"/>
        <w:rPr>
          <w:rFonts w:eastAsia="Times New Roman" w:cs="Arial"/>
          <w:sz w:val="24"/>
          <w:szCs w:val="24"/>
        </w:rPr>
      </w:pPr>
    </w:p>
    <w:p w14:paraId="388CBA8E" w14:textId="77777777" w:rsidR="00CF053B" w:rsidRDefault="00CF053B" w:rsidP="00CF053B">
      <w:pPr>
        <w:spacing w:after="0" w:line="240" w:lineRule="auto"/>
        <w:rPr>
          <w:rFonts w:eastAsia="Times New Roman" w:cs="Arial"/>
          <w:sz w:val="24"/>
          <w:szCs w:val="24"/>
        </w:rPr>
      </w:pPr>
    </w:p>
    <w:p w14:paraId="09DDAFAF" w14:textId="77777777" w:rsidR="00CF053B" w:rsidRPr="00E54930" w:rsidRDefault="00720123" w:rsidP="00CF053B">
      <w:pPr>
        <w:spacing w:after="0" w:line="240" w:lineRule="auto"/>
        <w:rPr>
          <w:rFonts w:eastAsia="Times New Roman" w:cs="Arial"/>
          <w:szCs w:val="20"/>
        </w:rPr>
      </w:pPr>
      <w:r w:rsidRPr="00E54930">
        <w:rPr>
          <w:rFonts w:eastAsia="Times New Roman" w:cs="Arial"/>
          <w:szCs w:val="20"/>
        </w:rPr>
        <w:t>As a participant in the Plan you are entitled to certain rights and protections under the Employee Retirement Income Security Act of 1974 (“ERISA”). ERISA provides that all participants shall be entitled to:</w:t>
      </w:r>
    </w:p>
    <w:p w14:paraId="18A974BD" w14:textId="77777777" w:rsidR="00233D77" w:rsidRDefault="00233D77" w:rsidP="00233D77">
      <w:pPr>
        <w:spacing w:after="0" w:line="240" w:lineRule="auto"/>
        <w:rPr>
          <w:rFonts w:eastAsia="Cambria" w:cs="Arial"/>
          <w:b/>
          <w:sz w:val="22"/>
        </w:rPr>
      </w:pPr>
    </w:p>
    <w:p w14:paraId="37F037EC" w14:textId="77777777" w:rsidR="00CF053B" w:rsidRPr="00E54930" w:rsidRDefault="00720123" w:rsidP="00CF053B">
      <w:pPr>
        <w:spacing w:after="0" w:line="240" w:lineRule="auto"/>
        <w:rPr>
          <w:rFonts w:eastAsia="Cambria" w:cs="Arial"/>
          <w:b/>
          <w:color w:val="545454"/>
          <w:sz w:val="24"/>
          <w:szCs w:val="24"/>
        </w:rPr>
      </w:pPr>
      <w:r w:rsidRPr="00E54930">
        <w:rPr>
          <w:rFonts w:eastAsia="Cambria" w:cs="Arial"/>
          <w:b/>
          <w:noProof/>
          <w:color w:val="545454"/>
          <w:sz w:val="24"/>
          <w:szCs w:val="24"/>
        </w:rPr>
        <w:t>Receive Information about Your Plan and Benefits</w:t>
      </w:r>
    </w:p>
    <w:p w14:paraId="159E3A98" w14:textId="77777777" w:rsidR="00CF053B" w:rsidRPr="00E54930" w:rsidRDefault="00720123" w:rsidP="00CF053B">
      <w:pPr>
        <w:numPr>
          <w:ilvl w:val="0"/>
          <w:numId w:val="6"/>
        </w:numPr>
        <w:spacing w:after="0" w:line="240" w:lineRule="auto"/>
        <w:contextualSpacing/>
        <w:rPr>
          <w:rFonts w:eastAsia="Times New Roman" w:cs="Arial"/>
          <w:szCs w:val="20"/>
        </w:rPr>
      </w:pPr>
      <w:r w:rsidRPr="00E54930">
        <w:rPr>
          <w:rFonts w:eastAsia="Times New Roman" w:cs="Arial"/>
          <w:szCs w:val="20"/>
        </w:rPr>
        <w:t>Examine, without charge, at the Plan Administrator’s office and at other specified locations, the Plan and Plan documents, including the insurance contract and copies of all documents filed by the Plan with the U.S. Department of Labor, if any, such as annual reports and Plan descriptions.</w:t>
      </w:r>
    </w:p>
    <w:p w14:paraId="723A953C" w14:textId="77777777" w:rsidR="00CF053B" w:rsidRPr="00E54930" w:rsidRDefault="00720123" w:rsidP="00CF053B">
      <w:pPr>
        <w:numPr>
          <w:ilvl w:val="0"/>
          <w:numId w:val="6"/>
        </w:numPr>
        <w:spacing w:after="0" w:line="240" w:lineRule="auto"/>
        <w:contextualSpacing/>
        <w:rPr>
          <w:rFonts w:eastAsia="Times New Roman" w:cs="Arial"/>
          <w:szCs w:val="20"/>
        </w:rPr>
      </w:pPr>
      <w:r w:rsidRPr="00E54930">
        <w:rPr>
          <w:rFonts w:eastAsia="Times New Roman" w:cs="Arial"/>
          <w:szCs w:val="20"/>
        </w:rPr>
        <w:t>Obtain copies of the Plan documents and other Plan information upon written request to the Plan Administrator. The Plan Administrator may make a reasonable charge for the copies.</w:t>
      </w:r>
    </w:p>
    <w:p w14:paraId="4C7C0B98" w14:textId="77777777" w:rsidR="00CF053B" w:rsidRPr="00E54930" w:rsidRDefault="00720123" w:rsidP="00CF053B">
      <w:pPr>
        <w:numPr>
          <w:ilvl w:val="0"/>
          <w:numId w:val="6"/>
        </w:numPr>
        <w:spacing w:after="0" w:line="240" w:lineRule="auto"/>
        <w:contextualSpacing/>
        <w:rPr>
          <w:rFonts w:eastAsia="Times New Roman" w:cs="Arial"/>
          <w:szCs w:val="20"/>
        </w:rPr>
      </w:pPr>
      <w:r w:rsidRPr="00E54930">
        <w:rPr>
          <w:rFonts w:eastAsia="Times New Roman" w:cs="Arial"/>
          <w:szCs w:val="20"/>
        </w:rPr>
        <w:t>Receive a summary of the Plan’s annual financial report, if required to be furnished under ERISA. The Plan Administrator is required by law to furnish each participant with a copy of this summary annual report, if any.</w:t>
      </w:r>
    </w:p>
    <w:p w14:paraId="4DD5962B" w14:textId="77777777" w:rsidR="00CF053B" w:rsidRPr="00DD6521" w:rsidRDefault="00CF053B" w:rsidP="00CF053B">
      <w:pPr>
        <w:spacing w:after="0" w:line="240" w:lineRule="auto"/>
        <w:rPr>
          <w:rFonts w:eastAsia="Times New Roman" w:cs="Arial"/>
          <w:b/>
          <w:sz w:val="16"/>
          <w:szCs w:val="24"/>
        </w:rPr>
      </w:pPr>
    </w:p>
    <w:p w14:paraId="15EEC232" w14:textId="77777777" w:rsidR="00BA0FA9" w:rsidRPr="00E54930" w:rsidRDefault="00720123" w:rsidP="00BA0FA9">
      <w:pPr>
        <w:spacing w:after="0" w:line="240" w:lineRule="auto"/>
        <w:rPr>
          <w:rFonts w:eastAsia="Cambria" w:cs="Arial"/>
          <w:b/>
          <w:color w:val="545454"/>
          <w:sz w:val="24"/>
          <w:szCs w:val="24"/>
        </w:rPr>
      </w:pPr>
      <w:r w:rsidRPr="00E54930">
        <w:rPr>
          <w:rFonts w:eastAsia="Cambria" w:cs="Arial"/>
          <w:b/>
          <w:noProof/>
          <w:color w:val="545454"/>
          <w:sz w:val="24"/>
          <w:szCs w:val="24"/>
        </w:rPr>
        <w:t>Continue Group Health Plan Coverage</w:t>
      </w:r>
    </w:p>
    <w:p w14:paraId="039CB216" w14:textId="77777777" w:rsidR="00CF053B" w:rsidRPr="00E54930" w:rsidRDefault="00720123" w:rsidP="00CF053B">
      <w:pPr>
        <w:spacing w:after="0" w:line="240" w:lineRule="auto"/>
        <w:rPr>
          <w:rFonts w:eastAsia="Times New Roman" w:cs="Arial"/>
          <w:szCs w:val="20"/>
        </w:rPr>
      </w:pPr>
      <w:r w:rsidRPr="00E54930">
        <w:rPr>
          <w:rFonts w:eastAsia="Times New Roman" w:cs="Arial"/>
          <w:szCs w:val="20"/>
        </w:rPr>
        <w:t xml:space="preserve">If applicable, you may continue health care coverage for yourself, spouse, or dependents if there is a loss of coverage under the plan as a result of a qualifying event. You and your dependents may have to pay for such coverage. Review the summary plan description and the documents governing the Plan for the rules on COBRA continuation of coverage rights. </w:t>
      </w:r>
    </w:p>
    <w:p w14:paraId="2D68B921" w14:textId="77777777" w:rsidR="00CF053B" w:rsidRPr="00DD6521" w:rsidRDefault="00CF053B" w:rsidP="00CF053B">
      <w:pPr>
        <w:spacing w:after="0" w:line="240" w:lineRule="auto"/>
        <w:rPr>
          <w:rFonts w:eastAsia="Times New Roman" w:cs="Arial"/>
          <w:b/>
          <w:sz w:val="16"/>
          <w:szCs w:val="24"/>
        </w:rPr>
      </w:pPr>
    </w:p>
    <w:p w14:paraId="2592F73D" w14:textId="77777777" w:rsidR="004408E9" w:rsidRPr="00E54930" w:rsidRDefault="00720123" w:rsidP="004408E9">
      <w:pPr>
        <w:spacing w:after="0" w:line="240" w:lineRule="auto"/>
        <w:rPr>
          <w:rFonts w:eastAsia="Cambria" w:cs="Arial"/>
          <w:b/>
          <w:color w:val="545454"/>
          <w:sz w:val="24"/>
          <w:szCs w:val="24"/>
        </w:rPr>
      </w:pPr>
      <w:r w:rsidRPr="00E54930">
        <w:rPr>
          <w:rFonts w:eastAsia="Cambria" w:cs="Arial"/>
          <w:b/>
          <w:noProof/>
          <w:color w:val="545454"/>
          <w:sz w:val="24"/>
          <w:szCs w:val="24"/>
        </w:rPr>
        <w:t>Prudent Actions by Plan Fiduciaries</w:t>
      </w:r>
    </w:p>
    <w:p w14:paraId="1223A73F" w14:textId="77777777" w:rsidR="00CF053B" w:rsidRPr="00E54930" w:rsidRDefault="00720123" w:rsidP="00CF053B">
      <w:pPr>
        <w:spacing w:after="0" w:line="240" w:lineRule="auto"/>
        <w:rPr>
          <w:rFonts w:eastAsia="Times New Roman" w:cs="Arial"/>
          <w:szCs w:val="20"/>
        </w:rPr>
      </w:pPr>
      <w:r w:rsidRPr="00E54930">
        <w:rPr>
          <w:rFonts w:eastAsia="Times New Roman" w:cs="Arial"/>
          <w:szCs w:val="20"/>
        </w:rPr>
        <w:t>In addition to creating rights for participants, ERISA imposes duties upon the people who are responsible for the operation of the Plan. These people, called “fiduciaries” of the Plan, have a duty to operate the Plan prudently and in the interest of you and other Plan participants.</w:t>
      </w:r>
    </w:p>
    <w:p w14:paraId="7CD3C552" w14:textId="77777777" w:rsidR="00CF053B" w:rsidRPr="00E54930" w:rsidRDefault="00720123" w:rsidP="00CF053B">
      <w:pPr>
        <w:spacing w:after="0" w:line="240" w:lineRule="auto"/>
        <w:rPr>
          <w:rFonts w:eastAsia="Times New Roman" w:cs="Arial"/>
          <w:szCs w:val="20"/>
        </w:rPr>
      </w:pPr>
      <w:r w:rsidRPr="00E54930">
        <w:rPr>
          <w:rFonts w:eastAsia="Times New Roman" w:cs="Arial"/>
          <w:szCs w:val="20"/>
        </w:rPr>
        <w:t>No one, including the Company or any other person, may fire you or discriminate against you in any way to prevent you from obtaining welfare benefits or exercising your rights under ERISA.</w:t>
      </w:r>
    </w:p>
    <w:p w14:paraId="6345C5C9" w14:textId="77777777" w:rsidR="00CF053B" w:rsidRPr="00DD6521" w:rsidRDefault="00CF053B" w:rsidP="00CF053B">
      <w:pPr>
        <w:spacing w:after="0" w:line="240" w:lineRule="auto"/>
        <w:rPr>
          <w:rFonts w:eastAsia="Times New Roman" w:cs="Arial"/>
          <w:b/>
          <w:sz w:val="16"/>
          <w:szCs w:val="24"/>
        </w:rPr>
      </w:pPr>
    </w:p>
    <w:p w14:paraId="06C1988C" w14:textId="77777777" w:rsidR="00BD65D7" w:rsidRPr="00E54930" w:rsidRDefault="00720123" w:rsidP="00BD65D7">
      <w:pPr>
        <w:spacing w:after="0" w:line="240" w:lineRule="auto"/>
        <w:rPr>
          <w:rFonts w:eastAsia="Cambria" w:cs="Arial"/>
          <w:b/>
          <w:color w:val="545454"/>
          <w:sz w:val="24"/>
          <w:szCs w:val="24"/>
        </w:rPr>
      </w:pPr>
      <w:r w:rsidRPr="00E54930">
        <w:rPr>
          <w:rFonts w:eastAsia="Cambria" w:cs="Arial"/>
          <w:b/>
          <w:noProof/>
          <w:color w:val="545454"/>
          <w:sz w:val="24"/>
          <w:szCs w:val="24"/>
        </w:rPr>
        <w:t>Enforce your Rights</w:t>
      </w:r>
    </w:p>
    <w:p w14:paraId="4C05F53F" w14:textId="77777777" w:rsidR="00CF053B" w:rsidRPr="00E54930" w:rsidRDefault="00720123" w:rsidP="00CF053B">
      <w:pPr>
        <w:spacing w:after="0" w:line="240" w:lineRule="auto"/>
        <w:rPr>
          <w:rFonts w:eastAsia="Times New Roman" w:cs="Arial"/>
          <w:szCs w:val="20"/>
        </w:rPr>
      </w:pPr>
      <w:r w:rsidRPr="00E54930">
        <w:rPr>
          <w:rFonts w:eastAsia="Times New Roman" w:cs="Arial"/>
          <w:szCs w:val="20"/>
        </w:rPr>
        <w:t>If your claim for a welfare benefit is denied in whole or in part, you must receive a written explanation of the reason for the denial. You have a right to have the Plan reviewed and reconsider your claim.</w:t>
      </w:r>
    </w:p>
    <w:p w14:paraId="1B9E492E" w14:textId="77777777" w:rsidR="00CF053B" w:rsidRPr="00E54930" w:rsidRDefault="00CF053B" w:rsidP="00CF053B">
      <w:pPr>
        <w:spacing w:after="0" w:line="240" w:lineRule="auto"/>
        <w:rPr>
          <w:rFonts w:eastAsia="Times New Roman" w:cs="Arial"/>
          <w:szCs w:val="20"/>
        </w:rPr>
      </w:pPr>
    </w:p>
    <w:p w14:paraId="226A34A4" w14:textId="77777777" w:rsidR="00CF053B" w:rsidRPr="00E54930" w:rsidRDefault="00720123" w:rsidP="00CF053B">
      <w:pPr>
        <w:spacing w:after="0" w:line="240" w:lineRule="auto"/>
        <w:rPr>
          <w:rFonts w:eastAsia="Times New Roman" w:cs="Arial"/>
          <w:szCs w:val="20"/>
        </w:rPr>
      </w:pPr>
      <w:r w:rsidRPr="00E54930">
        <w:rPr>
          <w:rFonts w:eastAsia="Times New Roman" w:cs="Arial"/>
          <w:szCs w:val="20"/>
        </w:rPr>
        <w:t>Under ERISA, there are steps you can take to enforce these rights. For instance, if you request materials from the Plan Administrator and do not receive them within 30 days, you may file suit in federal court. In such a case, the court may require the Plan Administrator to provide the materials and pay you up to $110 per day, until you receive the materials, unless the materials were not sent due to reasons beyond the control of the Plan Administrator. If you have a claim for benefits which is denied or ignored, in whole or in part, and you have exhausted the available claims procedures under the Plan, you may file suit in a state or federal court. If it should happen that Plan fiduciaries misuse the Plan’s money, or if you are discriminated against for asserting your rights, you may seek assistance from the U.S. Department of Labor, or you may file suit in a federal court. The court will decide who should pay court costs and legal fees. If you are successful, the court may order the person you have sued to pay these costs and fees. If you lose (for example, if the court finds your claim is frivolous) the court may order you to pay these costs and fees.</w:t>
      </w:r>
    </w:p>
    <w:p w14:paraId="5F7243A1" w14:textId="77777777" w:rsidR="00CF053B" w:rsidRPr="00DD6521" w:rsidRDefault="00CF053B" w:rsidP="00CF053B">
      <w:pPr>
        <w:spacing w:after="0" w:line="240" w:lineRule="auto"/>
        <w:rPr>
          <w:rFonts w:eastAsia="Times New Roman" w:cs="Arial"/>
          <w:sz w:val="16"/>
          <w:szCs w:val="24"/>
        </w:rPr>
      </w:pPr>
    </w:p>
    <w:p w14:paraId="3D995F57" w14:textId="77777777" w:rsidR="00BD65D7" w:rsidRPr="00E54930" w:rsidRDefault="00720123" w:rsidP="00BD65D7">
      <w:pPr>
        <w:spacing w:after="0" w:line="240" w:lineRule="auto"/>
        <w:rPr>
          <w:rFonts w:eastAsia="Cambria" w:cs="Arial"/>
          <w:b/>
          <w:color w:val="545454"/>
          <w:sz w:val="24"/>
          <w:szCs w:val="24"/>
        </w:rPr>
      </w:pPr>
      <w:r w:rsidRPr="00E54930">
        <w:rPr>
          <w:rFonts w:eastAsia="Cambria" w:cs="Arial"/>
          <w:b/>
          <w:noProof/>
          <w:color w:val="545454"/>
          <w:sz w:val="24"/>
          <w:szCs w:val="24"/>
        </w:rPr>
        <w:t>Assistance with your Questions</w:t>
      </w:r>
    </w:p>
    <w:p w14:paraId="3FEB5D01" w14:textId="77777777" w:rsidR="00CF053B" w:rsidRPr="00E54930" w:rsidRDefault="00720123" w:rsidP="00CF053B">
      <w:pPr>
        <w:spacing w:after="0" w:line="240" w:lineRule="auto"/>
        <w:rPr>
          <w:rFonts w:eastAsia="Times New Roman" w:cs="Arial"/>
          <w:szCs w:val="20"/>
        </w:rPr>
      </w:pPr>
      <w:r w:rsidRPr="00E54930">
        <w:rPr>
          <w:rFonts w:eastAsia="Times New Roman" w:cs="Arial"/>
          <w:szCs w:val="20"/>
        </w:rPr>
        <w:t>If you have any questions about your Plan, this statement, or your rights under ERISA, you should contact the nearest office of the Employee Benefits and Security Administration, U.S. Department of Labor, listed in your telephone directory or the Division of Technical Assistance and Inquiries, Employee Benefits and Security Administration, U.S. Department of Labor, 200 Constitution Avenue N.W., Washington, D.C. 20210.</w:t>
      </w:r>
    </w:p>
    <w:p w14:paraId="435BC562" w14:textId="77777777" w:rsidR="00094B4C" w:rsidRPr="00CF053B" w:rsidRDefault="00094B4C" w:rsidP="00CF053B">
      <w:pPr>
        <w:spacing w:after="0" w:line="240" w:lineRule="auto"/>
        <w:rPr>
          <w:rFonts w:eastAsia="Cambria" w:cs="Arial"/>
          <w:sz w:val="16"/>
          <w:szCs w:val="24"/>
        </w:rPr>
      </w:pPr>
    </w:p>
    <w:p w14:paraId="32B00829" w14:textId="77777777" w:rsidR="00216546" w:rsidRPr="001F086E" w:rsidRDefault="00216546" w:rsidP="000B1AA5">
      <w:pPr>
        <w:spacing w:after="0" w:line="240" w:lineRule="auto"/>
        <w:contextualSpacing/>
        <w:jc w:val="both"/>
        <w:rPr>
          <w:rFonts w:eastAsia="Cambria" w:cs="Arial"/>
          <w:noProof/>
          <w:sz w:val="16"/>
          <w:szCs w:val="24"/>
        </w:rPr>
        <w:sectPr w:rsidR="00216546" w:rsidRPr="001F086E" w:rsidSect="00EF18A3">
          <w:pgSz w:w="12240" w:h="15840"/>
          <w:pgMar w:top="720" w:right="720" w:bottom="720" w:left="720" w:header="432" w:footer="432" w:gutter="0"/>
          <w:cols w:space="720"/>
          <w:docGrid w:linePitch="360"/>
        </w:sectPr>
      </w:pPr>
    </w:p>
    <w:p w14:paraId="2635D248" w14:textId="77777777" w:rsidR="00FC7C14" w:rsidRDefault="00720123" w:rsidP="00FC7C14">
      <w:pPr>
        <w:spacing w:after="0" w:line="240" w:lineRule="auto"/>
        <w:rPr>
          <w:rFonts w:eastAsia="Times New Roman" w:cs="Arial"/>
          <w:sz w:val="24"/>
          <w:szCs w:val="24"/>
        </w:rPr>
      </w:pPr>
      <w:r>
        <w:rPr>
          <w:noProof/>
        </w:rPr>
        <mc:AlternateContent>
          <mc:Choice Requires="wps">
            <w:drawing>
              <wp:anchor distT="0" distB="0" distL="114300" distR="114300" simplePos="0" relativeHeight="251671552" behindDoc="0" locked="0" layoutInCell="1" allowOverlap="1" wp14:anchorId="0B653C7B" wp14:editId="45CDF67A">
                <wp:simplePos x="0" y="0"/>
                <wp:positionH relativeFrom="margin">
                  <wp:align>center</wp:align>
                </wp:positionH>
                <wp:positionV relativeFrom="paragraph">
                  <wp:posOffset>133985</wp:posOffset>
                </wp:positionV>
                <wp:extent cx="6766560" cy="292608"/>
                <wp:effectExtent l="0" t="0" r="0" b="0"/>
                <wp:wrapNone/>
                <wp:docPr id="585674607" name="Annual_Notice_4_a"/>
                <wp:cNvGraphicFramePr/>
                <a:graphic xmlns:a="http://schemas.openxmlformats.org/drawingml/2006/main">
                  <a:graphicData uri="http://schemas.microsoft.com/office/word/2010/wordprocessingShape">
                    <wps:wsp>
                      <wps:cNvSpPr txBox="1"/>
                      <wps:spPr>
                        <a:xfrm>
                          <a:off x="0" y="0"/>
                          <a:ext cx="6766560" cy="292608"/>
                        </a:xfrm>
                        <a:prstGeom prst="rect">
                          <a:avLst/>
                        </a:prstGeom>
                        <a:solidFill>
                          <a:srgbClr val="00529B"/>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BEC89" w14:textId="77777777" w:rsidR="00FC7C14" w:rsidRPr="00A9255D" w:rsidRDefault="00720123" w:rsidP="00FC7C14">
                            <w:pPr>
                              <w:jc w:val="center"/>
                              <w:rPr>
                                <w:rFonts w:cs="Arial"/>
                                <w:b/>
                                <w:color w:val="FFFFFF" w:themeColor="background1"/>
                                <w:sz w:val="28"/>
                                <w:szCs w:val="28"/>
                              </w:rPr>
                            </w:pPr>
                            <w:r w:rsidRPr="00D23C54">
                              <w:rPr>
                                <w:rFonts w:cs="Arial"/>
                                <w:b/>
                                <w:color w:val="FFFFFF" w:themeColor="background1"/>
                                <w:sz w:val="28"/>
                                <w:szCs w:val="28"/>
                              </w:rPr>
                              <w:t>CONTACT INFORMATION</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B653C7B" id="_x0000_s1032" type="#_x0000_t202" style="position:absolute;margin-left:0;margin-top:10.55pt;width:532.8pt;height:23.0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" fillcolor="#00529b" stroked="f" strokeweight=".5pt">
                <v:textbox>
                  <w:txbxContent>
                    <w:p w14:paraId="4F1BEC89" w14:textId="77777777" w:rsidR="00FC7C14" w:rsidRPr="00A9255D" w:rsidRDefault="00720123" w:rsidP="00FC7C14">
                      <w:pPr>
                        <w:jc w:val="center"/>
                        <w:rPr>
                          <w:rFonts w:cs="Arial"/>
                          <w:b/>
                          <w:color w:val="FFFFFF" w:themeColor="background1"/>
                          <w:sz w:val="28"/>
                          <w:szCs w:val="28"/>
                        </w:rPr>
                      </w:pPr>
                      <w:r w:rsidRPr="00D23C54">
                        <w:rPr>
                          <w:rFonts w:cs="Arial"/>
                          <w:b/>
                          <w:color w:val="FFFFFF" w:themeColor="background1"/>
                          <w:sz w:val="28"/>
                          <w:szCs w:val="28"/>
                        </w:rPr>
                        <w:t>CONTACT INFORMATION</w:t>
                      </w:r>
                    </w:p>
                  </w:txbxContent>
                </v:textbox>
                <w10:wrap anchorx="margin"/>
              </v:shape>
            </w:pict>
          </mc:Fallback>
        </mc:AlternateContent>
      </w:r>
    </w:p>
    <w:p w14:paraId="79D0CF45" w14:textId="77777777" w:rsidR="00FC7C14" w:rsidRPr="00D23C54" w:rsidRDefault="00FC7C14" w:rsidP="00FC7C14">
      <w:pPr>
        <w:spacing w:after="0" w:line="240" w:lineRule="auto"/>
        <w:rPr>
          <w:rFonts w:eastAsia="Times New Roman" w:cs="Arial"/>
          <w:sz w:val="28"/>
          <w:szCs w:val="28"/>
        </w:rPr>
      </w:pPr>
    </w:p>
    <w:p w14:paraId="5AAC9655" w14:textId="77777777" w:rsidR="00FC7C14" w:rsidRDefault="00FC7C14" w:rsidP="00FC7C14">
      <w:pPr>
        <w:spacing w:after="0" w:line="240" w:lineRule="auto"/>
        <w:rPr>
          <w:rFonts w:eastAsia="Times New Roman" w:cs="Arial"/>
          <w:sz w:val="24"/>
          <w:szCs w:val="24"/>
        </w:rPr>
      </w:pPr>
    </w:p>
    <w:p w14:paraId="2A1015EB" w14:textId="77777777" w:rsidR="00B635EF" w:rsidRPr="001779F2" w:rsidRDefault="00B635EF" w:rsidP="00FC7C14">
      <w:pPr>
        <w:spacing w:after="0" w:line="240" w:lineRule="auto"/>
        <w:rPr>
          <w:rFonts w:eastAsia="Times New Roman" w:cs="Arial"/>
          <w:sz w:val="24"/>
          <w:szCs w:val="24"/>
        </w:rPr>
      </w:pPr>
    </w:p>
    <w:p w14:paraId="4625A672" w14:textId="77777777" w:rsidR="00FC7C14" w:rsidRPr="00740C9A" w:rsidRDefault="00720123" w:rsidP="00FC7C14">
      <w:pPr>
        <w:spacing w:after="0" w:line="240" w:lineRule="auto"/>
        <w:jc w:val="center"/>
        <w:rPr>
          <w:rFonts w:eastAsia="Times New Roman" w:cs="Arial"/>
          <w:szCs w:val="20"/>
        </w:rPr>
      </w:pPr>
      <w:r w:rsidRPr="00740C9A">
        <w:rPr>
          <w:rFonts w:eastAsia="Times New Roman" w:cs="Arial"/>
          <w:szCs w:val="20"/>
        </w:rPr>
        <w:t>Questions regarding any of this information can be directed to:</w:t>
      </w:r>
    </w:p>
    <w:p w14:paraId="2D6F4798" w14:textId="77777777" w:rsidR="00B635EF" w:rsidRPr="00320DDD" w:rsidRDefault="00720123" w:rsidP="00B635EF">
      <w:pPr>
        <w:spacing w:after="0" w:line="240" w:lineRule="auto"/>
        <w:jc w:val="center"/>
        <w:rPr>
          <w:rFonts w:eastAsia="Times New Roman" w:cs="Arial"/>
          <w:szCs w:val="20"/>
        </w:rPr>
      </w:pPr>
      <w:r w:rsidRPr="00320DDD">
        <w:rPr>
          <w:rFonts w:eastAsia="Times New Roman" w:cs="Arial"/>
          <w:noProof/>
          <w:szCs w:val="20"/>
        </w:rPr>
        <w:t>Sylvia McGuire</w:t>
      </w:r>
    </w:p>
    <w:p w14:paraId="211A6671" w14:textId="77777777" w:rsidR="00B635EF" w:rsidRPr="00320DDD" w:rsidRDefault="00720123" w:rsidP="00B635EF">
      <w:pPr>
        <w:spacing w:after="0" w:line="240" w:lineRule="auto"/>
        <w:jc w:val="center"/>
        <w:rPr>
          <w:rFonts w:eastAsia="Times New Roman" w:cs="Arial"/>
          <w:szCs w:val="20"/>
        </w:rPr>
      </w:pPr>
      <w:r w:rsidRPr="00320DDD">
        <w:rPr>
          <w:rFonts w:eastAsia="Times New Roman" w:cs="Arial"/>
          <w:noProof/>
          <w:szCs w:val="20"/>
        </w:rPr>
        <w:t>2921 McBride Court</w:t>
      </w:r>
    </w:p>
    <w:p w14:paraId="0CD8B6D3" w14:textId="77777777" w:rsidR="00216546" w:rsidRPr="00320DDD" w:rsidRDefault="00720123" w:rsidP="00B635EF">
      <w:pPr>
        <w:spacing w:after="0" w:line="240" w:lineRule="auto"/>
        <w:jc w:val="center"/>
        <w:rPr>
          <w:rFonts w:eastAsia="Times New Roman" w:cs="Arial"/>
          <w:noProof/>
          <w:szCs w:val="20"/>
        </w:rPr>
      </w:pPr>
      <w:r w:rsidRPr="00320DDD">
        <w:rPr>
          <w:rFonts w:eastAsia="Times New Roman" w:cs="Arial"/>
          <w:noProof/>
          <w:szCs w:val="20"/>
        </w:rPr>
        <w:t>Hamilton, Ohio United States 45011</w:t>
      </w:r>
    </w:p>
    <w:p w14:paraId="70EA71D9" w14:textId="77777777" w:rsidR="00E556EA" w:rsidRPr="00320DDD" w:rsidRDefault="00720123" w:rsidP="004765EF">
      <w:pPr>
        <w:spacing w:after="0" w:line="240" w:lineRule="auto"/>
        <w:jc w:val="center"/>
        <w:rPr>
          <w:rFonts w:eastAsia="Times New Roman" w:cs="Arial"/>
          <w:noProof/>
          <w:szCs w:val="20"/>
        </w:rPr>
      </w:pPr>
      <w:r w:rsidRPr="00320DDD">
        <w:rPr>
          <w:rFonts w:eastAsia="Times New Roman" w:cs="Arial"/>
          <w:noProof/>
          <w:szCs w:val="20"/>
        </w:rPr>
        <w:t>513-772-2247</w:t>
      </w:r>
    </w:p>
    <w:p w14:paraId="6D1E90AF" w14:textId="77777777" w:rsidR="00216546" w:rsidRPr="00320DDD" w:rsidRDefault="00720123" w:rsidP="004765EF">
      <w:pPr>
        <w:spacing w:after="0" w:line="240" w:lineRule="auto"/>
        <w:jc w:val="center"/>
        <w:rPr>
          <w:rFonts w:eastAsia="Times New Roman" w:cs="Arial"/>
          <w:noProof/>
          <w:szCs w:val="20"/>
        </w:rPr>
      </w:pPr>
      <w:r w:rsidRPr="00320DDD">
        <w:rPr>
          <w:rFonts w:eastAsia="Times New Roman" w:cs="Arial"/>
          <w:noProof/>
          <w:szCs w:val="20"/>
        </w:rPr>
        <w:t>sylvia@vinylmax.com</w:t>
      </w:r>
    </w:p>
    <w:p w14:paraId="48A17758" w14:textId="77777777" w:rsidR="006D53C7" w:rsidRPr="00A4349D" w:rsidRDefault="00720123" w:rsidP="006D53C7">
      <w:pPr>
        <w:spacing w:after="0" w:line="240" w:lineRule="auto"/>
        <w:jc w:val="center"/>
        <w:rPr>
          <w:rFonts w:eastAsia="Times New Roman" w:cs="Arial"/>
          <w:b/>
          <w:bCs/>
          <w:noProof/>
          <w:color w:val="00529B"/>
          <w:sz w:val="40"/>
          <w:szCs w:val="52"/>
          <w:lang w:bidi="en-US"/>
        </w:rPr>
      </w:pPr>
      <w:r w:rsidRPr="001F086E">
        <w:rPr>
          <w:rFonts w:eastAsia="Cambria" w:cs="Arial"/>
          <w:noProof/>
          <w:sz w:val="16"/>
          <w:szCs w:val="24"/>
        </w:rPr>
        <w:br w:type="page"/>
      </w:r>
      <w:r w:rsidRPr="00A4349D">
        <w:rPr>
          <w:rFonts w:eastAsia="Times New Roman" w:cs="Arial"/>
          <w:b/>
          <w:bCs/>
          <w:noProof/>
          <w:color w:val="00529B"/>
          <w:sz w:val="40"/>
          <w:szCs w:val="52"/>
          <w:lang w:bidi="en-US"/>
        </w:rPr>
        <w:t>Your Information. Your Rights. Our Responsibilities.</w:t>
      </w:r>
    </w:p>
    <w:p w14:paraId="756C48DA" w14:textId="77777777" w:rsidR="006D53C7" w:rsidRPr="002520A8" w:rsidRDefault="00720123" w:rsidP="006D53C7">
      <w:pPr>
        <w:spacing w:after="0" w:line="240" w:lineRule="auto"/>
        <w:jc w:val="center"/>
        <w:rPr>
          <w:rFonts w:eastAsia="Times New Roman" w:cs="Arial"/>
          <w:i/>
          <w:szCs w:val="20"/>
          <w:lang w:bidi="en-US"/>
        </w:rPr>
      </w:pPr>
      <w:r w:rsidRPr="002520A8">
        <w:rPr>
          <w:rFonts w:eastAsia="Times New Roman" w:cs="Arial"/>
          <w:i/>
          <w:szCs w:val="20"/>
          <w:lang w:bidi="en-US"/>
        </w:rPr>
        <w:t xml:space="preserve">This notice describes how medical information about you may be used and disclosed and how you can get access to this information. </w:t>
      </w:r>
      <w:r w:rsidRPr="002520A8">
        <w:rPr>
          <w:rFonts w:eastAsia="Times New Roman" w:cs="Arial"/>
          <w:b/>
          <w:bCs/>
          <w:i/>
          <w:szCs w:val="20"/>
          <w:lang w:bidi="en-US"/>
        </w:rPr>
        <w:t>Please review it carefully</w:t>
      </w:r>
      <w:r w:rsidRPr="002520A8">
        <w:rPr>
          <w:rFonts w:eastAsia="Times New Roman" w:cs="Arial"/>
          <w:i/>
          <w:szCs w:val="20"/>
          <w:lang w:bidi="en-US"/>
        </w:rPr>
        <w:t>.</w:t>
      </w:r>
    </w:p>
    <w:p w14:paraId="5633C3E3" w14:textId="77777777" w:rsidR="006D53C7" w:rsidRPr="002520A8" w:rsidRDefault="00720123" w:rsidP="006D53C7">
      <w:pPr>
        <w:spacing w:after="0" w:line="240" w:lineRule="auto"/>
        <w:jc w:val="center"/>
        <w:rPr>
          <w:rFonts w:eastAsia="Times New Roman" w:cs="Arial"/>
          <w:i/>
          <w:szCs w:val="20"/>
          <w:lang w:bidi="en-US"/>
        </w:rPr>
      </w:pPr>
      <w:r w:rsidRPr="002520A8">
        <w:rPr>
          <w:rFonts w:eastAsia="Times New Roman" w:cs="Arial"/>
          <w:i/>
          <w:szCs w:val="20"/>
          <w:lang w:bidi="en-US"/>
        </w:rPr>
        <w:t>Contact information for questions or complaints is available at the end of the notice.</w:t>
      </w:r>
    </w:p>
    <w:p w14:paraId="1AEEBC80" w14:textId="77777777" w:rsidR="006D53C7" w:rsidRPr="00531657" w:rsidRDefault="006D53C7" w:rsidP="006D53C7">
      <w:pPr>
        <w:spacing w:after="0" w:line="240" w:lineRule="auto"/>
        <w:rPr>
          <w:rFonts w:eastAsia="Times New Roman" w:cs="Arial"/>
          <w:sz w:val="24"/>
          <w:szCs w:val="24"/>
          <w:lang w:bidi="en-US"/>
        </w:rPr>
      </w:pPr>
    </w:p>
    <w:p w14:paraId="53C23697" w14:textId="77777777" w:rsidR="006D53C7" w:rsidRPr="00531657" w:rsidRDefault="00720123" w:rsidP="006D53C7">
      <w:pPr>
        <w:spacing w:after="0" w:line="240" w:lineRule="auto"/>
        <w:rPr>
          <w:rFonts w:eastAsia="Times New Roman" w:cs="Arial"/>
          <w:b/>
          <w:color w:val="00529B"/>
          <w:sz w:val="32"/>
          <w:szCs w:val="36"/>
          <w:lang w:bidi="en-US"/>
        </w:rPr>
      </w:pPr>
      <w:r w:rsidRPr="00531657">
        <w:rPr>
          <w:rFonts w:eastAsia="Times New Roman" w:cs="Arial"/>
          <w:b/>
          <w:noProof/>
          <w:color w:val="00529B"/>
          <w:sz w:val="32"/>
          <w:szCs w:val="32"/>
          <w:lang w:bidi="en-US"/>
        </w:rPr>
        <w:t>Your Rights</w:t>
      </w:r>
    </w:p>
    <w:p w14:paraId="5CB5329E" w14:textId="77777777" w:rsidR="006D53C7" w:rsidRPr="002520A8" w:rsidRDefault="00720123" w:rsidP="006D53C7">
      <w:pPr>
        <w:spacing w:after="0" w:line="240" w:lineRule="auto"/>
        <w:rPr>
          <w:rFonts w:eastAsia="Times New Roman" w:cs="Arial"/>
          <w:szCs w:val="20"/>
          <w:lang w:bidi="en-US"/>
        </w:rPr>
      </w:pPr>
      <w:r w:rsidRPr="002520A8">
        <w:rPr>
          <w:rFonts w:eastAsia="Times New Roman" w:cs="Arial"/>
          <w:szCs w:val="20"/>
          <w:lang w:bidi="en-US"/>
        </w:rPr>
        <w:t>You have the right to:</w:t>
      </w:r>
    </w:p>
    <w:p w14:paraId="2E63C997" w14:textId="77777777" w:rsidR="006D53C7" w:rsidRPr="002520A8" w:rsidRDefault="00720123" w:rsidP="006D53C7">
      <w:pPr>
        <w:numPr>
          <w:ilvl w:val="0"/>
          <w:numId w:val="7"/>
        </w:numPr>
        <w:spacing w:after="0" w:line="240" w:lineRule="auto"/>
        <w:rPr>
          <w:rFonts w:eastAsia="Times New Roman" w:cs="Arial"/>
          <w:szCs w:val="20"/>
          <w:lang w:bidi="en-US"/>
        </w:rPr>
      </w:pPr>
      <w:r w:rsidRPr="002520A8">
        <w:rPr>
          <w:rFonts w:eastAsia="Times New Roman" w:cs="Arial"/>
          <w:szCs w:val="20"/>
          <w:lang w:bidi="en-US"/>
        </w:rPr>
        <w:t>Get a copy of your health and claims records</w:t>
      </w:r>
    </w:p>
    <w:p w14:paraId="453978CD" w14:textId="77777777" w:rsidR="006D53C7" w:rsidRPr="002520A8" w:rsidRDefault="00720123" w:rsidP="006D53C7">
      <w:pPr>
        <w:numPr>
          <w:ilvl w:val="0"/>
          <w:numId w:val="7"/>
        </w:numPr>
        <w:spacing w:after="0" w:line="240" w:lineRule="auto"/>
        <w:rPr>
          <w:rFonts w:eastAsia="Times New Roman" w:cs="Arial"/>
          <w:szCs w:val="20"/>
          <w:lang w:bidi="en-US"/>
        </w:rPr>
      </w:pPr>
      <w:r w:rsidRPr="002520A8">
        <w:rPr>
          <w:rFonts w:eastAsia="Times New Roman" w:cs="Arial"/>
          <w:szCs w:val="20"/>
          <w:lang w:bidi="en-US"/>
        </w:rPr>
        <w:t>Correct your health and claims records</w:t>
      </w:r>
    </w:p>
    <w:p w14:paraId="48DC2D3C" w14:textId="77777777" w:rsidR="006D53C7" w:rsidRPr="002520A8" w:rsidRDefault="00720123" w:rsidP="006D53C7">
      <w:pPr>
        <w:numPr>
          <w:ilvl w:val="0"/>
          <w:numId w:val="7"/>
        </w:numPr>
        <w:spacing w:after="0" w:line="240" w:lineRule="auto"/>
        <w:rPr>
          <w:rFonts w:eastAsia="Times New Roman" w:cs="Arial"/>
          <w:szCs w:val="20"/>
          <w:lang w:bidi="en-US"/>
        </w:rPr>
      </w:pPr>
      <w:r w:rsidRPr="002520A8">
        <w:rPr>
          <w:rFonts w:eastAsia="Times New Roman" w:cs="Arial"/>
          <w:szCs w:val="20"/>
          <w:lang w:bidi="en-US"/>
        </w:rPr>
        <w:t>Request confidential communication</w:t>
      </w:r>
    </w:p>
    <w:p w14:paraId="41C02BB1" w14:textId="77777777" w:rsidR="006D53C7" w:rsidRPr="002520A8" w:rsidRDefault="00720123" w:rsidP="006D53C7">
      <w:pPr>
        <w:numPr>
          <w:ilvl w:val="0"/>
          <w:numId w:val="7"/>
        </w:numPr>
        <w:spacing w:after="0" w:line="240" w:lineRule="auto"/>
        <w:rPr>
          <w:rFonts w:eastAsia="Times New Roman" w:cs="Arial"/>
          <w:szCs w:val="20"/>
          <w:lang w:bidi="en-US"/>
        </w:rPr>
      </w:pPr>
      <w:r w:rsidRPr="002520A8">
        <w:rPr>
          <w:rFonts w:eastAsia="Times New Roman" w:cs="Arial"/>
          <w:szCs w:val="20"/>
          <w:lang w:bidi="en-US"/>
        </w:rPr>
        <w:t>Ask us to limit the information we share</w:t>
      </w:r>
    </w:p>
    <w:p w14:paraId="0458F76D" w14:textId="77777777" w:rsidR="006D53C7" w:rsidRPr="002520A8" w:rsidRDefault="00720123" w:rsidP="006D53C7">
      <w:pPr>
        <w:numPr>
          <w:ilvl w:val="0"/>
          <w:numId w:val="7"/>
        </w:numPr>
        <w:spacing w:after="0" w:line="240" w:lineRule="auto"/>
        <w:rPr>
          <w:rFonts w:eastAsia="Times New Roman" w:cs="Arial"/>
          <w:szCs w:val="20"/>
          <w:lang w:bidi="en-US"/>
        </w:rPr>
      </w:pPr>
      <w:r w:rsidRPr="002520A8">
        <w:rPr>
          <w:rFonts w:eastAsia="Times New Roman" w:cs="Arial"/>
          <w:szCs w:val="20"/>
          <w:lang w:bidi="en-US"/>
        </w:rPr>
        <w:t>Get a list of those with whom we’ve shared your information</w:t>
      </w:r>
    </w:p>
    <w:p w14:paraId="6418C712" w14:textId="77777777" w:rsidR="006D53C7" w:rsidRPr="002520A8" w:rsidRDefault="00720123" w:rsidP="006D53C7">
      <w:pPr>
        <w:numPr>
          <w:ilvl w:val="0"/>
          <w:numId w:val="7"/>
        </w:numPr>
        <w:spacing w:after="0" w:line="240" w:lineRule="auto"/>
        <w:rPr>
          <w:rFonts w:eastAsia="Times New Roman" w:cs="Arial"/>
          <w:szCs w:val="20"/>
          <w:lang w:bidi="en-US"/>
        </w:rPr>
      </w:pPr>
      <w:r w:rsidRPr="002520A8">
        <w:rPr>
          <w:rFonts w:eastAsia="Times New Roman" w:cs="Arial"/>
          <w:szCs w:val="20"/>
          <w:lang w:bidi="en-US"/>
        </w:rPr>
        <w:t>Get a copy of this privacy notice</w:t>
      </w:r>
    </w:p>
    <w:p w14:paraId="2599D967" w14:textId="77777777" w:rsidR="006D53C7" w:rsidRPr="002520A8" w:rsidRDefault="00720123" w:rsidP="006D53C7">
      <w:pPr>
        <w:numPr>
          <w:ilvl w:val="0"/>
          <w:numId w:val="7"/>
        </w:numPr>
        <w:spacing w:after="0" w:line="240" w:lineRule="auto"/>
        <w:rPr>
          <w:rFonts w:eastAsia="Times New Roman" w:cs="Arial"/>
          <w:szCs w:val="20"/>
          <w:lang w:bidi="en-US"/>
        </w:rPr>
      </w:pPr>
      <w:r w:rsidRPr="002520A8">
        <w:rPr>
          <w:rFonts w:eastAsia="Times New Roman" w:cs="Arial"/>
          <w:szCs w:val="20"/>
          <w:lang w:bidi="en-US"/>
        </w:rPr>
        <w:t>Choose someone to act for you</w:t>
      </w:r>
    </w:p>
    <w:p w14:paraId="1A36126C" w14:textId="77777777" w:rsidR="006D53C7" w:rsidRPr="002520A8" w:rsidRDefault="00720123" w:rsidP="006D53C7">
      <w:pPr>
        <w:numPr>
          <w:ilvl w:val="0"/>
          <w:numId w:val="7"/>
        </w:numPr>
        <w:spacing w:after="0" w:line="240" w:lineRule="auto"/>
        <w:rPr>
          <w:rFonts w:eastAsia="Times New Roman" w:cs="Arial"/>
          <w:szCs w:val="20"/>
          <w:lang w:bidi="en-US"/>
        </w:rPr>
      </w:pPr>
      <w:r w:rsidRPr="002520A8">
        <w:rPr>
          <w:rFonts w:eastAsia="Times New Roman" w:cs="Arial"/>
          <w:szCs w:val="20"/>
          <w:lang w:bidi="en-US"/>
        </w:rPr>
        <w:t>File a complaint if you believe your privacy rights have been violated</w:t>
      </w:r>
    </w:p>
    <w:p w14:paraId="276D7015" w14:textId="77777777" w:rsidR="006D53C7" w:rsidRPr="00531657" w:rsidRDefault="006D53C7" w:rsidP="006D53C7">
      <w:pPr>
        <w:spacing w:after="0" w:line="240" w:lineRule="auto"/>
        <w:rPr>
          <w:rFonts w:eastAsia="Times New Roman" w:cs="Arial"/>
          <w:sz w:val="24"/>
          <w:szCs w:val="24"/>
          <w:lang w:bidi="en-US"/>
        </w:rPr>
      </w:pPr>
    </w:p>
    <w:p w14:paraId="2C71ADF9" w14:textId="77777777" w:rsidR="006D53C7" w:rsidRPr="00531657" w:rsidRDefault="00720123" w:rsidP="006D53C7">
      <w:pPr>
        <w:spacing w:after="0" w:line="240" w:lineRule="auto"/>
        <w:rPr>
          <w:rFonts w:eastAsia="Times New Roman" w:cs="Arial"/>
          <w:b/>
          <w:noProof/>
          <w:color w:val="00529B"/>
          <w:sz w:val="32"/>
          <w:szCs w:val="32"/>
          <w:lang w:bidi="en-US"/>
        </w:rPr>
      </w:pPr>
      <w:r w:rsidRPr="00531657">
        <w:rPr>
          <w:rFonts w:eastAsia="Times New Roman" w:cs="Arial"/>
          <w:b/>
          <w:noProof/>
          <w:color w:val="00529B"/>
          <w:sz w:val="32"/>
          <w:szCs w:val="32"/>
          <w:lang w:bidi="en-US"/>
        </w:rPr>
        <w:t>Your Choices</w:t>
      </w:r>
    </w:p>
    <w:p w14:paraId="202BE2DB" w14:textId="77777777" w:rsidR="006D53C7" w:rsidRPr="002520A8" w:rsidRDefault="00720123" w:rsidP="006D53C7">
      <w:pPr>
        <w:spacing w:after="0" w:line="240" w:lineRule="auto"/>
        <w:rPr>
          <w:rFonts w:eastAsia="Times New Roman" w:cs="Arial"/>
          <w:szCs w:val="20"/>
          <w:lang w:bidi="en-US"/>
        </w:rPr>
      </w:pPr>
      <w:r w:rsidRPr="002520A8">
        <w:rPr>
          <w:rFonts w:eastAsia="Times New Roman" w:cs="Arial"/>
          <w:szCs w:val="20"/>
          <w:lang w:bidi="en-US"/>
        </w:rPr>
        <w:t xml:space="preserve">You have some choices in the way that we use and share information as we: </w:t>
      </w:r>
    </w:p>
    <w:p w14:paraId="4EAAA447" w14:textId="77777777" w:rsidR="006D53C7" w:rsidRPr="002520A8" w:rsidRDefault="00720123" w:rsidP="006D53C7">
      <w:pPr>
        <w:numPr>
          <w:ilvl w:val="0"/>
          <w:numId w:val="8"/>
        </w:numPr>
        <w:spacing w:after="0" w:line="240" w:lineRule="auto"/>
        <w:rPr>
          <w:rFonts w:eastAsia="Times New Roman" w:cs="Arial"/>
          <w:szCs w:val="20"/>
          <w:lang w:bidi="en-US"/>
        </w:rPr>
      </w:pPr>
      <w:r w:rsidRPr="002520A8">
        <w:rPr>
          <w:rFonts w:eastAsia="Times New Roman" w:cs="Arial"/>
          <w:szCs w:val="20"/>
          <w:lang w:bidi="en-US"/>
        </w:rPr>
        <w:t>Answer coverage questions from your family and friends</w:t>
      </w:r>
    </w:p>
    <w:p w14:paraId="036D24E5" w14:textId="77777777" w:rsidR="006D53C7" w:rsidRPr="002520A8" w:rsidRDefault="00720123" w:rsidP="006D53C7">
      <w:pPr>
        <w:numPr>
          <w:ilvl w:val="0"/>
          <w:numId w:val="8"/>
        </w:numPr>
        <w:spacing w:after="0" w:line="240" w:lineRule="auto"/>
        <w:rPr>
          <w:rFonts w:eastAsia="Times New Roman" w:cs="Arial"/>
          <w:szCs w:val="20"/>
          <w:lang w:bidi="en-US"/>
        </w:rPr>
      </w:pPr>
      <w:r w:rsidRPr="002520A8">
        <w:rPr>
          <w:rFonts w:eastAsia="Times New Roman" w:cs="Arial"/>
          <w:szCs w:val="20"/>
          <w:lang w:bidi="en-US"/>
        </w:rPr>
        <w:t>Provide disaster relief</w:t>
      </w:r>
    </w:p>
    <w:p w14:paraId="0D2D044A" w14:textId="77777777" w:rsidR="006D53C7" w:rsidRPr="002520A8" w:rsidRDefault="00720123" w:rsidP="006D53C7">
      <w:pPr>
        <w:numPr>
          <w:ilvl w:val="0"/>
          <w:numId w:val="8"/>
        </w:numPr>
        <w:spacing w:after="0" w:line="240" w:lineRule="auto"/>
        <w:rPr>
          <w:rFonts w:eastAsia="Times New Roman" w:cs="Arial"/>
          <w:szCs w:val="20"/>
          <w:lang w:bidi="en-US"/>
        </w:rPr>
      </w:pPr>
      <w:r w:rsidRPr="002520A8">
        <w:rPr>
          <w:rFonts w:eastAsia="Times New Roman" w:cs="Arial"/>
          <w:szCs w:val="20"/>
          <w:lang w:bidi="en-US"/>
        </w:rPr>
        <w:t>Market our services and sell your information</w:t>
      </w:r>
    </w:p>
    <w:p w14:paraId="130A4CF9" w14:textId="77777777" w:rsidR="006D53C7" w:rsidRPr="00531657" w:rsidRDefault="006D53C7" w:rsidP="006D53C7">
      <w:pPr>
        <w:spacing w:after="0" w:line="240" w:lineRule="auto"/>
        <w:rPr>
          <w:rFonts w:eastAsia="Times New Roman" w:cs="Arial"/>
          <w:sz w:val="24"/>
          <w:szCs w:val="28"/>
          <w:lang w:bidi="en-US"/>
        </w:rPr>
      </w:pPr>
    </w:p>
    <w:p w14:paraId="0D37A7E1" w14:textId="77777777" w:rsidR="006D53C7" w:rsidRPr="00531657" w:rsidRDefault="00720123" w:rsidP="006D53C7">
      <w:pPr>
        <w:spacing w:after="0" w:line="240" w:lineRule="auto"/>
        <w:rPr>
          <w:rFonts w:eastAsia="Times New Roman" w:cs="Arial"/>
          <w:b/>
          <w:noProof/>
          <w:color w:val="00529B"/>
          <w:sz w:val="32"/>
          <w:szCs w:val="32"/>
          <w:lang w:bidi="en-US"/>
        </w:rPr>
      </w:pPr>
      <w:r w:rsidRPr="00531657">
        <w:rPr>
          <w:rFonts w:eastAsia="Times New Roman" w:cs="Arial"/>
          <w:b/>
          <w:noProof/>
          <w:color w:val="00529B"/>
          <w:sz w:val="32"/>
          <w:szCs w:val="32"/>
          <w:lang w:bidi="en-US"/>
        </w:rPr>
        <w:t>Our Uses and Disclosures</w:t>
      </w:r>
    </w:p>
    <w:p w14:paraId="2B3017CA" w14:textId="77777777" w:rsidR="006D53C7" w:rsidRPr="002520A8" w:rsidRDefault="00720123" w:rsidP="006D53C7">
      <w:pPr>
        <w:spacing w:after="0" w:line="240" w:lineRule="auto"/>
        <w:rPr>
          <w:rFonts w:eastAsia="Times New Roman" w:cs="Arial"/>
          <w:szCs w:val="20"/>
          <w:lang w:bidi="en-US"/>
        </w:rPr>
      </w:pPr>
      <w:r w:rsidRPr="002520A8">
        <w:rPr>
          <w:rFonts w:eastAsia="Times New Roman" w:cs="Arial"/>
          <w:szCs w:val="20"/>
          <w:lang w:bidi="en-US"/>
        </w:rPr>
        <w:t xml:space="preserve">We may use and share your information as we: </w:t>
      </w:r>
    </w:p>
    <w:p w14:paraId="6F0D6AEF" w14:textId="77777777" w:rsidR="006D53C7" w:rsidRPr="002520A8" w:rsidRDefault="00720123" w:rsidP="006D53C7">
      <w:pPr>
        <w:numPr>
          <w:ilvl w:val="0"/>
          <w:numId w:val="9"/>
        </w:numPr>
        <w:spacing w:after="0" w:line="240" w:lineRule="auto"/>
        <w:rPr>
          <w:rFonts w:eastAsia="Times New Roman" w:cs="Arial"/>
          <w:szCs w:val="20"/>
          <w:lang w:bidi="en-US"/>
        </w:rPr>
      </w:pPr>
      <w:r w:rsidRPr="002520A8">
        <w:rPr>
          <w:rFonts w:eastAsia="Times New Roman" w:cs="Arial"/>
          <w:szCs w:val="20"/>
          <w:lang w:bidi="en-US"/>
        </w:rPr>
        <w:t>Help manage the health care treatment you receive</w:t>
      </w:r>
    </w:p>
    <w:p w14:paraId="70CC48C2" w14:textId="77777777" w:rsidR="006D53C7" w:rsidRPr="002520A8" w:rsidRDefault="00720123" w:rsidP="006D53C7">
      <w:pPr>
        <w:numPr>
          <w:ilvl w:val="0"/>
          <w:numId w:val="9"/>
        </w:numPr>
        <w:spacing w:after="0" w:line="240" w:lineRule="auto"/>
        <w:rPr>
          <w:rFonts w:eastAsia="Times New Roman" w:cs="Arial"/>
          <w:szCs w:val="20"/>
          <w:lang w:bidi="en-US"/>
        </w:rPr>
      </w:pPr>
      <w:r w:rsidRPr="002520A8">
        <w:rPr>
          <w:rFonts w:eastAsia="Times New Roman" w:cs="Arial"/>
          <w:szCs w:val="20"/>
          <w:lang w:bidi="en-US"/>
        </w:rPr>
        <w:t>Run our organization</w:t>
      </w:r>
    </w:p>
    <w:p w14:paraId="68103715" w14:textId="77777777" w:rsidR="006D53C7" w:rsidRPr="002520A8" w:rsidRDefault="00720123" w:rsidP="006D53C7">
      <w:pPr>
        <w:numPr>
          <w:ilvl w:val="0"/>
          <w:numId w:val="9"/>
        </w:numPr>
        <w:spacing w:after="0" w:line="240" w:lineRule="auto"/>
        <w:rPr>
          <w:rFonts w:eastAsia="Times New Roman" w:cs="Arial"/>
          <w:szCs w:val="20"/>
          <w:lang w:bidi="en-US"/>
        </w:rPr>
      </w:pPr>
      <w:r w:rsidRPr="002520A8">
        <w:rPr>
          <w:rFonts w:eastAsia="Times New Roman" w:cs="Arial"/>
          <w:szCs w:val="20"/>
          <w:lang w:bidi="en-US"/>
        </w:rPr>
        <w:t>Pay for your health services</w:t>
      </w:r>
    </w:p>
    <w:p w14:paraId="511DFD2A" w14:textId="77777777" w:rsidR="006D53C7" w:rsidRPr="002520A8" w:rsidRDefault="00720123" w:rsidP="006D53C7">
      <w:pPr>
        <w:numPr>
          <w:ilvl w:val="0"/>
          <w:numId w:val="9"/>
        </w:numPr>
        <w:spacing w:after="0" w:line="240" w:lineRule="auto"/>
        <w:rPr>
          <w:rFonts w:eastAsia="Times New Roman" w:cs="Arial"/>
          <w:szCs w:val="20"/>
          <w:lang w:bidi="en-US"/>
        </w:rPr>
      </w:pPr>
      <w:r w:rsidRPr="002520A8">
        <w:rPr>
          <w:rFonts w:eastAsia="Times New Roman" w:cs="Arial"/>
          <w:szCs w:val="20"/>
          <w:lang w:bidi="en-US"/>
        </w:rPr>
        <w:t>Administer your health plan</w:t>
      </w:r>
    </w:p>
    <w:p w14:paraId="06861A9D" w14:textId="77777777" w:rsidR="006D53C7" w:rsidRPr="002520A8" w:rsidRDefault="00720123" w:rsidP="006D53C7">
      <w:pPr>
        <w:numPr>
          <w:ilvl w:val="0"/>
          <w:numId w:val="9"/>
        </w:numPr>
        <w:spacing w:after="0" w:line="240" w:lineRule="auto"/>
        <w:rPr>
          <w:rFonts w:eastAsia="Times New Roman" w:cs="Arial"/>
          <w:szCs w:val="20"/>
          <w:lang w:bidi="en-US"/>
        </w:rPr>
      </w:pPr>
      <w:r w:rsidRPr="002520A8">
        <w:rPr>
          <w:rFonts w:eastAsia="Times New Roman" w:cs="Arial"/>
          <w:szCs w:val="20"/>
          <w:lang w:bidi="en-US"/>
        </w:rPr>
        <w:t>Help with public health and safety issues</w:t>
      </w:r>
    </w:p>
    <w:p w14:paraId="61B7B128" w14:textId="77777777" w:rsidR="006D53C7" w:rsidRPr="002520A8" w:rsidRDefault="00720123" w:rsidP="006D53C7">
      <w:pPr>
        <w:numPr>
          <w:ilvl w:val="0"/>
          <w:numId w:val="9"/>
        </w:numPr>
        <w:spacing w:after="0" w:line="240" w:lineRule="auto"/>
        <w:rPr>
          <w:rFonts w:eastAsia="Times New Roman" w:cs="Arial"/>
          <w:szCs w:val="20"/>
          <w:lang w:bidi="en-US"/>
        </w:rPr>
      </w:pPr>
      <w:r w:rsidRPr="002520A8">
        <w:rPr>
          <w:rFonts w:eastAsia="Times New Roman" w:cs="Arial"/>
          <w:szCs w:val="20"/>
          <w:lang w:bidi="en-US"/>
        </w:rPr>
        <w:t>Do research</w:t>
      </w:r>
    </w:p>
    <w:p w14:paraId="5F14273E" w14:textId="77777777" w:rsidR="006D53C7" w:rsidRPr="002520A8" w:rsidRDefault="00720123" w:rsidP="006D53C7">
      <w:pPr>
        <w:numPr>
          <w:ilvl w:val="0"/>
          <w:numId w:val="9"/>
        </w:numPr>
        <w:spacing w:after="0" w:line="240" w:lineRule="auto"/>
        <w:rPr>
          <w:rFonts w:eastAsia="Times New Roman" w:cs="Arial"/>
          <w:szCs w:val="20"/>
          <w:lang w:bidi="en-US"/>
        </w:rPr>
      </w:pPr>
      <w:r w:rsidRPr="002520A8">
        <w:rPr>
          <w:rFonts w:eastAsia="Times New Roman" w:cs="Arial"/>
          <w:szCs w:val="20"/>
          <w:lang w:bidi="en-US"/>
        </w:rPr>
        <w:t>Comply with the law</w:t>
      </w:r>
    </w:p>
    <w:p w14:paraId="23325BF4" w14:textId="77777777" w:rsidR="006D53C7" w:rsidRPr="002520A8" w:rsidRDefault="00720123" w:rsidP="006D53C7">
      <w:pPr>
        <w:numPr>
          <w:ilvl w:val="0"/>
          <w:numId w:val="9"/>
        </w:numPr>
        <w:spacing w:after="0" w:line="240" w:lineRule="auto"/>
        <w:rPr>
          <w:rFonts w:eastAsia="Times New Roman" w:cs="Arial"/>
          <w:szCs w:val="20"/>
          <w:lang w:bidi="en-US"/>
        </w:rPr>
      </w:pPr>
      <w:r w:rsidRPr="002520A8">
        <w:rPr>
          <w:rFonts w:eastAsia="Times New Roman" w:cs="Arial"/>
          <w:szCs w:val="20"/>
          <w:lang w:bidi="en-US"/>
        </w:rPr>
        <w:t>Respond to organ and tissue donation requests and work with a medical examiner or funeral director</w:t>
      </w:r>
    </w:p>
    <w:p w14:paraId="5DFE5EBB" w14:textId="77777777" w:rsidR="006D53C7" w:rsidRPr="002520A8" w:rsidRDefault="00720123" w:rsidP="006D53C7">
      <w:pPr>
        <w:numPr>
          <w:ilvl w:val="0"/>
          <w:numId w:val="9"/>
        </w:numPr>
        <w:spacing w:after="0" w:line="240" w:lineRule="auto"/>
        <w:rPr>
          <w:rFonts w:eastAsia="Times New Roman" w:cs="Arial"/>
          <w:szCs w:val="20"/>
          <w:lang w:bidi="en-US"/>
        </w:rPr>
      </w:pPr>
      <w:r w:rsidRPr="002520A8">
        <w:rPr>
          <w:rFonts w:eastAsia="Times New Roman" w:cs="Arial"/>
          <w:szCs w:val="20"/>
          <w:lang w:bidi="en-US"/>
        </w:rPr>
        <w:t>Address workers’ compensation, law enforcement, and other government requests</w:t>
      </w:r>
    </w:p>
    <w:p w14:paraId="02850387" w14:textId="77777777" w:rsidR="006D53C7" w:rsidRPr="002520A8" w:rsidRDefault="00720123" w:rsidP="006D53C7">
      <w:pPr>
        <w:numPr>
          <w:ilvl w:val="0"/>
          <w:numId w:val="9"/>
        </w:numPr>
        <w:spacing w:after="0" w:line="240" w:lineRule="auto"/>
        <w:rPr>
          <w:rFonts w:eastAsia="Times New Roman" w:cs="Arial"/>
          <w:szCs w:val="20"/>
          <w:lang w:bidi="en-US"/>
        </w:rPr>
      </w:pPr>
      <w:r w:rsidRPr="002520A8">
        <w:rPr>
          <w:rFonts w:eastAsia="Times New Roman" w:cs="Arial"/>
          <w:szCs w:val="20"/>
          <w:lang w:bidi="en-US"/>
        </w:rPr>
        <w:t>Respond to lawsuits and legal actions</w:t>
      </w:r>
    </w:p>
    <w:p w14:paraId="43E5127B" w14:textId="77777777" w:rsidR="006D53C7" w:rsidRPr="00531657" w:rsidRDefault="006D53C7" w:rsidP="006D53C7">
      <w:pPr>
        <w:spacing w:after="0" w:line="240" w:lineRule="auto"/>
        <w:rPr>
          <w:rFonts w:eastAsia="Times New Roman" w:cs="Arial"/>
          <w:sz w:val="24"/>
          <w:szCs w:val="24"/>
          <w:lang w:bidi="en-US"/>
        </w:rPr>
      </w:pPr>
    </w:p>
    <w:p w14:paraId="4602DA9E" w14:textId="77777777" w:rsidR="006D53C7" w:rsidRPr="00531657" w:rsidRDefault="006D53C7" w:rsidP="006D53C7">
      <w:pPr>
        <w:spacing w:after="0" w:line="240" w:lineRule="auto"/>
        <w:rPr>
          <w:rFonts w:eastAsia="Times New Roman" w:cs="Arial"/>
          <w:sz w:val="24"/>
          <w:szCs w:val="24"/>
          <w:lang w:bidi="en-US"/>
        </w:rPr>
      </w:pPr>
    </w:p>
    <w:p w14:paraId="7689B962" w14:textId="77777777" w:rsidR="006D53C7" w:rsidRPr="00531657" w:rsidRDefault="00720123" w:rsidP="006D53C7">
      <w:pPr>
        <w:spacing w:after="0" w:line="240" w:lineRule="auto"/>
        <w:rPr>
          <w:rFonts w:eastAsia="Times New Roman" w:cs="Arial"/>
          <w:b/>
          <w:color w:val="00529B"/>
          <w:sz w:val="32"/>
          <w:szCs w:val="36"/>
          <w:lang w:bidi="en-US"/>
        </w:rPr>
      </w:pPr>
      <w:r w:rsidRPr="00531657">
        <w:rPr>
          <w:rFonts w:eastAsia="Times New Roman" w:cs="Arial"/>
          <w:b/>
          <w:color w:val="00529B"/>
          <w:sz w:val="32"/>
          <w:szCs w:val="36"/>
          <w:lang w:bidi="en-US"/>
        </w:rPr>
        <w:t>Your Rights</w:t>
      </w:r>
    </w:p>
    <w:p w14:paraId="1C99EA93" w14:textId="77777777" w:rsidR="006D53C7" w:rsidRPr="002520A8" w:rsidRDefault="00720123" w:rsidP="006D53C7">
      <w:pPr>
        <w:spacing w:after="0" w:line="240" w:lineRule="auto"/>
        <w:rPr>
          <w:rFonts w:eastAsia="Times New Roman" w:cs="Arial"/>
          <w:b/>
          <w:noProof/>
          <w:color w:val="545454"/>
          <w:sz w:val="24"/>
          <w:szCs w:val="24"/>
          <w:lang w:bidi="en-US"/>
        </w:rPr>
      </w:pPr>
      <w:r w:rsidRPr="002520A8">
        <w:rPr>
          <w:rFonts w:eastAsia="Times New Roman" w:cs="Arial"/>
          <w:b/>
          <w:noProof/>
          <w:color w:val="545454"/>
          <w:sz w:val="24"/>
          <w:szCs w:val="24"/>
          <w:lang w:bidi="en-US"/>
        </w:rPr>
        <w:t xml:space="preserve">When it comes to your health information, you have certain rights. </w:t>
      </w:r>
    </w:p>
    <w:p w14:paraId="57C8DA8C" w14:textId="77777777" w:rsidR="006D53C7" w:rsidRPr="002520A8" w:rsidRDefault="00720123" w:rsidP="006D53C7">
      <w:pPr>
        <w:spacing w:after="0" w:line="240" w:lineRule="auto"/>
        <w:rPr>
          <w:rFonts w:eastAsia="Times New Roman" w:cs="Arial"/>
          <w:szCs w:val="20"/>
          <w:lang w:bidi="en-US"/>
        </w:rPr>
      </w:pPr>
      <w:r w:rsidRPr="002520A8">
        <w:rPr>
          <w:rFonts w:eastAsia="Times New Roman" w:cs="Arial"/>
          <w:szCs w:val="20"/>
          <w:lang w:bidi="en-US"/>
        </w:rPr>
        <w:t>This section explains your rights and some of our responsibilities to help you.</w:t>
      </w:r>
    </w:p>
    <w:p w14:paraId="4F752232" w14:textId="77777777" w:rsidR="006D53C7" w:rsidRPr="008516D7" w:rsidRDefault="006D53C7" w:rsidP="006D53C7">
      <w:pPr>
        <w:spacing w:after="0" w:line="240" w:lineRule="auto"/>
        <w:rPr>
          <w:rFonts w:eastAsia="Times New Roman" w:cs="Arial"/>
          <w:sz w:val="24"/>
          <w:szCs w:val="24"/>
          <w:lang w:bidi="en-US"/>
        </w:rPr>
      </w:pPr>
    </w:p>
    <w:p w14:paraId="5BADC33C" w14:textId="77777777" w:rsidR="006D53C7" w:rsidRPr="002520A8" w:rsidRDefault="00720123" w:rsidP="006D53C7">
      <w:pPr>
        <w:spacing w:after="0" w:line="240" w:lineRule="auto"/>
        <w:rPr>
          <w:rFonts w:eastAsia="Times New Roman" w:cs="Arial"/>
          <w:b/>
          <w:noProof/>
          <w:color w:val="545454"/>
          <w:sz w:val="24"/>
          <w:szCs w:val="24"/>
          <w:lang w:bidi="en-US"/>
        </w:rPr>
      </w:pPr>
      <w:r w:rsidRPr="002520A8">
        <w:rPr>
          <w:rFonts w:eastAsia="Times New Roman" w:cs="Arial"/>
          <w:b/>
          <w:noProof/>
          <w:color w:val="545454"/>
          <w:sz w:val="24"/>
          <w:szCs w:val="24"/>
          <w:lang w:bidi="en-US"/>
        </w:rPr>
        <w:t>Get a copy of health and claims records</w:t>
      </w:r>
    </w:p>
    <w:p w14:paraId="3427C44B" w14:textId="77777777" w:rsidR="006D53C7" w:rsidRPr="002520A8" w:rsidRDefault="00720123" w:rsidP="006D53C7">
      <w:pPr>
        <w:numPr>
          <w:ilvl w:val="0"/>
          <w:numId w:val="10"/>
        </w:numPr>
        <w:spacing w:after="0" w:line="240" w:lineRule="auto"/>
        <w:rPr>
          <w:rFonts w:eastAsia="Times New Roman" w:cs="Arial"/>
          <w:szCs w:val="20"/>
          <w:lang w:bidi="en-US"/>
        </w:rPr>
      </w:pPr>
      <w:r w:rsidRPr="002520A8">
        <w:rPr>
          <w:rFonts w:eastAsia="Times New Roman" w:cs="Arial"/>
          <w:szCs w:val="20"/>
          <w:lang w:bidi="en-US"/>
        </w:rPr>
        <w:t xml:space="preserve">You can ask to see or get a copy of your health and claims records and other health information we have about you. Ask us how to do this. </w:t>
      </w:r>
    </w:p>
    <w:p w14:paraId="74A22F82" w14:textId="77777777" w:rsidR="006D53C7" w:rsidRPr="002520A8" w:rsidRDefault="00720123" w:rsidP="006D53C7">
      <w:pPr>
        <w:numPr>
          <w:ilvl w:val="0"/>
          <w:numId w:val="10"/>
        </w:numPr>
        <w:spacing w:after="0" w:line="240" w:lineRule="auto"/>
        <w:rPr>
          <w:rFonts w:eastAsia="Times New Roman" w:cs="Arial"/>
          <w:szCs w:val="20"/>
          <w:lang w:bidi="en-US"/>
        </w:rPr>
      </w:pPr>
      <w:r w:rsidRPr="002520A8">
        <w:rPr>
          <w:rFonts w:eastAsia="Times New Roman" w:cs="Arial"/>
          <w:szCs w:val="20"/>
          <w:lang w:bidi="en-US"/>
        </w:rPr>
        <w:t>We will provide a copy or a summary of your health and claims records, usually within 30 days of your request. We may charge a reasonable, cost-based fee.</w:t>
      </w:r>
    </w:p>
    <w:p w14:paraId="0D058C42" w14:textId="77777777" w:rsidR="006D53C7" w:rsidRPr="008516D7" w:rsidRDefault="006D53C7" w:rsidP="006D53C7">
      <w:pPr>
        <w:spacing w:after="0" w:line="240" w:lineRule="auto"/>
        <w:rPr>
          <w:rFonts w:eastAsia="Times New Roman" w:cs="Arial"/>
          <w:sz w:val="24"/>
          <w:szCs w:val="24"/>
          <w:lang w:bidi="en-US"/>
        </w:rPr>
      </w:pPr>
    </w:p>
    <w:p w14:paraId="28E28789" w14:textId="77777777" w:rsidR="006D53C7" w:rsidRPr="002520A8" w:rsidRDefault="00720123" w:rsidP="006D53C7">
      <w:pPr>
        <w:spacing w:after="0" w:line="240" w:lineRule="auto"/>
        <w:rPr>
          <w:rFonts w:eastAsia="Times New Roman" w:cs="Arial"/>
          <w:b/>
          <w:noProof/>
          <w:color w:val="545454"/>
          <w:sz w:val="24"/>
          <w:szCs w:val="24"/>
          <w:lang w:bidi="en-US"/>
        </w:rPr>
      </w:pPr>
      <w:r w:rsidRPr="002520A8">
        <w:rPr>
          <w:rFonts w:eastAsia="Times New Roman" w:cs="Arial"/>
          <w:b/>
          <w:noProof/>
          <w:color w:val="545454"/>
          <w:sz w:val="24"/>
          <w:szCs w:val="24"/>
          <w:lang w:bidi="en-US"/>
        </w:rPr>
        <w:t>Ask us to correct health and claims records</w:t>
      </w:r>
    </w:p>
    <w:p w14:paraId="15765828" w14:textId="77777777" w:rsidR="006D53C7" w:rsidRPr="002520A8" w:rsidRDefault="00720123" w:rsidP="006D53C7">
      <w:pPr>
        <w:numPr>
          <w:ilvl w:val="0"/>
          <w:numId w:val="11"/>
        </w:numPr>
        <w:spacing w:after="0" w:line="240" w:lineRule="auto"/>
        <w:rPr>
          <w:rFonts w:eastAsia="Times New Roman" w:cs="Arial"/>
          <w:szCs w:val="20"/>
          <w:lang w:bidi="en-US"/>
        </w:rPr>
      </w:pPr>
      <w:r w:rsidRPr="002520A8">
        <w:rPr>
          <w:rFonts w:eastAsia="Times New Roman" w:cs="Arial"/>
          <w:szCs w:val="20"/>
          <w:lang w:bidi="en-US"/>
        </w:rPr>
        <w:t>You can ask us to correct your health and claims records if you think they are incorrect or incomplete. Ask us how to do this.</w:t>
      </w:r>
    </w:p>
    <w:p w14:paraId="7820B1A6" w14:textId="77777777" w:rsidR="006D53C7" w:rsidRPr="002520A8" w:rsidRDefault="00720123" w:rsidP="006D53C7">
      <w:pPr>
        <w:numPr>
          <w:ilvl w:val="0"/>
          <w:numId w:val="11"/>
        </w:numPr>
        <w:spacing w:after="0" w:line="240" w:lineRule="auto"/>
        <w:rPr>
          <w:rFonts w:eastAsia="Times New Roman" w:cs="Arial"/>
          <w:szCs w:val="20"/>
          <w:lang w:bidi="en-US"/>
        </w:rPr>
      </w:pPr>
      <w:r w:rsidRPr="002520A8">
        <w:rPr>
          <w:rFonts w:eastAsia="Times New Roman" w:cs="Arial"/>
          <w:szCs w:val="20"/>
          <w:lang w:bidi="en-US"/>
        </w:rPr>
        <w:t>We may say “no” to your request, but we’ll tell you why in writing, usually within 60 days.</w:t>
      </w:r>
    </w:p>
    <w:p w14:paraId="194C1336" w14:textId="77777777" w:rsidR="006D53C7" w:rsidRPr="008516D7" w:rsidRDefault="006D53C7" w:rsidP="006D53C7">
      <w:pPr>
        <w:spacing w:after="0" w:line="240" w:lineRule="auto"/>
        <w:rPr>
          <w:rFonts w:eastAsia="Times New Roman" w:cs="Arial"/>
          <w:sz w:val="24"/>
          <w:szCs w:val="24"/>
          <w:lang w:bidi="en-US"/>
        </w:rPr>
      </w:pPr>
    </w:p>
    <w:p w14:paraId="1689B34B" w14:textId="77777777" w:rsidR="006D53C7" w:rsidRPr="008328AD" w:rsidRDefault="00720123" w:rsidP="006D53C7">
      <w:pPr>
        <w:spacing w:after="0" w:line="240" w:lineRule="auto"/>
        <w:rPr>
          <w:rFonts w:eastAsia="Times New Roman" w:cs="Arial"/>
          <w:b/>
          <w:noProof/>
          <w:color w:val="545454"/>
          <w:sz w:val="24"/>
          <w:szCs w:val="24"/>
          <w:lang w:bidi="en-US"/>
        </w:rPr>
      </w:pPr>
      <w:r w:rsidRPr="008328AD">
        <w:rPr>
          <w:rFonts w:eastAsia="Times New Roman" w:cs="Arial"/>
          <w:b/>
          <w:noProof/>
          <w:color w:val="545454"/>
          <w:sz w:val="24"/>
          <w:szCs w:val="24"/>
          <w:lang w:bidi="en-US"/>
        </w:rPr>
        <w:t>Request confidential communications</w:t>
      </w:r>
    </w:p>
    <w:p w14:paraId="3BB01252" w14:textId="77777777" w:rsidR="006D53C7" w:rsidRPr="008328AD" w:rsidRDefault="00720123" w:rsidP="006D53C7">
      <w:pPr>
        <w:numPr>
          <w:ilvl w:val="0"/>
          <w:numId w:val="12"/>
        </w:numPr>
        <w:spacing w:after="0" w:line="240" w:lineRule="auto"/>
        <w:rPr>
          <w:rFonts w:eastAsia="Times New Roman" w:cs="Arial"/>
          <w:szCs w:val="20"/>
          <w:lang w:bidi="en-US"/>
        </w:rPr>
      </w:pPr>
      <w:r w:rsidRPr="008328AD">
        <w:rPr>
          <w:rFonts w:eastAsia="Times New Roman" w:cs="Arial"/>
          <w:szCs w:val="20"/>
          <w:lang w:bidi="en-US"/>
        </w:rPr>
        <w:t xml:space="preserve">You can ask us to contact you in a specific way (for example, home or office phone) or to send mail to a different address. </w:t>
      </w:r>
    </w:p>
    <w:p w14:paraId="6CBBB7F7" w14:textId="77777777" w:rsidR="006D53C7" w:rsidRPr="008328AD" w:rsidRDefault="00720123" w:rsidP="006D53C7">
      <w:pPr>
        <w:numPr>
          <w:ilvl w:val="0"/>
          <w:numId w:val="12"/>
        </w:numPr>
        <w:spacing w:after="0" w:line="240" w:lineRule="auto"/>
        <w:rPr>
          <w:rFonts w:eastAsia="Times New Roman" w:cs="Arial"/>
          <w:szCs w:val="20"/>
          <w:lang w:bidi="en-US"/>
        </w:rPr>
      </w:pPr>
      <w:r w:rsidRPr="008328AD">
        <w:rPr>
          <w:rFonts w:eastAsia="Times New Roman" w:cs="Arial"/>
          <w:szCs w:val="20"/>
          <w:lang w:bidi="en-US"/>
        </w:rPr>
        <w:t>We will consider all reasonable requests, and must say “yes” if you tell us you would be in danger if we do not.</w:t>
      </w:r>
    </w:p>
    <w:p w14:paraId="788D794F" w14:textId="77777777" w:rsidR="006D53C7" w:rsidRPr="008516D7" w:rsidRDefault="006D53C7" w:rsidP="006D53C7">
      <w:pPr>
        <w:spacing w:after="0" w:line="240" w:lineRule="auto"/>
        <w:rPr>
          <w:rFonts w:eastAsia="Times New Roman" w:cs="Arial"/>
          <w:sz w:val="24"/>
          <w:szCs w:val="24"/>
          <w:lang w:bidi="en-US"/>
        </w:rPr>
      </w:pPr>
    </w:p>
    <w:p w14:paraId="6673D232" w14:textId="77777777" w:rsidR="006D53C7" w:rsidRPr="008328AD" w:rsidRDefault="00720123" w:rsidP="006D53C7">
      <w:pPr>
        <w:spacing w:after="0" w:line="240" w:lineRule="auto"/>
        <w:rPr>
          <w:rFonts w:eastAsia="Times New Roman" w:cs="Arial"/>
          <w:b/>
          <w:noProof/>
          <w:color w:val="545454"/>
          <w:sz w:val="24"/>
          <w:szCs w:val="24"/>
          <w:lang w:bidi="en-US"/>
        </w:rPr>
      </w:pPr>
      <w:r w:rsidRPr="008328AD">
        <w:rPr>
          <w:rFonts w:eastAsia="Times New Roman" w:cs="Arial"/>
          <w:b/>
          <w:noProof/>
          <w:color w:val="545454"/>
          <w:sz w:val="24"/>
          <w:szCs w:val="24"/>
          <w:lang w:bidi="en-US"/>
        </w:rPr>
        <w:t>Ask us to limit what we use or share</w:t>
      </w:r>
    </w:p>
    <w:p w14:paraId="0453A3CE" w14:textId="77777777" w:rsidR="006D53C7" w:rsidRPr="008328AD" w:rsidRDefault="00720123" w:rsidP="006D53C7">
      <w:pPr>
        <w:numPr>
          <w:ilvl w:val="0"/>
          <w:numId w:val="13"/>
        </w:numPr>
        <w:spacing w:after="0" w:line="240" w:lineRule="auto"/>
        <w:rPr>
          <w:rFonts w:eastAsia="Times New Roman" w:cs="Arial"/>
          <w:szCs w:val="20"/>
          <w:lang w:bidi="en-US"/>
        </w:rPr>
      </w:pPr>
      <w:r w:rsidRPr="008328AD">
        <w:rPr>
          <w:rFonts w:eastAsia="Times New Roman" w:cs="Arial"/>
          <w:szCs w:val="20"/>
          <w:lang w:bidi="en-US"/>
        </w:rPr>
        <w:t xml:space="preserve">You can ask us not to use or share certain health information for treatment, payment, or our operations. </w:t>
      </w:r>
    </w:p>
    <w:p w14:paraId="17BFCEEF" w14:textId="77777777" w:rsidR="006D53C7" w:rsidRPr="008328AD" w:rsidRDefault="00720123" w:rsidP="006D53C7">
      <w:pPr>
        <w:numPr>
          <w:ilvl w:val="0"/>
          <w:numId w:val="13"/>
        </w:numPr>
        <w:spacing w:after="0" w:line="240" w:lineRule="auto"/>
        <w:rPr>
          <w:rFonts w:eastAsia="Times New Roman" w:cs="Arial"/>
          <w:szCs w:val="20"/>
          <w:lang w:bidi="en-US"/>
        </w:rPr>
      </w:pPr>
      <w:r w:rsidRPr="008328AD">
        <w:rPr>
          <w:rFonts w:eastAsia="Times New Roman" w:cs="Arial"/>
          <w:szCs w:val="20"/>
          <w:lang w:bidi="en-US"/>
        </w:rPr>
        <w:t xml:space="preserve">We are not required to agree to your request. </w:t>
      </w:r>
    </w:p>
    <w:p w14:paraId="34726A09" w14:textId="77777777" w:rsidR="006D53C7" w:rsidRPr="008516D7" w:rsidRDefault="006D53C7" w:rsidP="006D53C7">
      <w:pPr>
        <w:spacing w:after="0" w:line="240" w:lineRule="auto"/>
        <w:rPr>
          <w:rFonts w:eastAsia="Times New Roman" w:cs="Arial"/>
          <w:sz w:val="24"/>
          <w:szCs w:val="24"/>
          <w:lang w:bidi="en-US"/>
        </w:rPr>
      </w:pPr>
    </w:p>
    <w:p w14:paraId="245AB27D" w14:textId="77777777" w:rsidR="006D53C7" w:rsidRPr="008328AD" w:rsidRDefault="00720123" w:rsidP="006D53C7">
      <w:pPr>
        <w:spacing w:after="0" w:line="240" w:lineRule="auto"/>
        <w:rPr>
          <w:rFonts w:eastAsia="Times New Roman" w:cs="Arial"/>
          <w:b/>
          <w:noProof/>
          <w:color w:val="545454"/>
          <w:sz w:val="24"/>
          <w:szCs w:val="24"/>
          <w:lang w:bidi="en-US"/>
        </w:rPr>
      </w:pPr>
      <w:r w:rsidRPr="008328AD">
        <w:rPr>
          <w:rFonts w:eastAsia="Times New Roman" w:cs="Arial"/>
          <w:b/>
          <w:noProof/>
          <w:color w:val="545454"/>
          <w:sz w:val="24"/>
          <w:szCs w:val="24"/>
          <w:lang w:bidi="en-US"/>
        </w:rPr>
        <w:t>Get a list of those with whom we’ve shared information</w:t>
      </w:r>
    </w:p>
    <w:p w14:paraId="467E295F" w14:textId="77777777" w:rsidR="006D53C7" w:rsidRPr="008328AD" w:rsidRDefault="00720123" w:rsidP="006D53C7">
      <w:pPr>
        <w:numPr>
          <w:ilvl w:val="0"/>
          <w:numId w:val="14"/>
        </w:numPr>
        <w:spacing w:after="0" w:line="240" w:lineRule="auto"/>
        <w:rPr>
          <w:rFonts w:eastAsia="Times New Roman" w:cs="Arial"/>
          <w:szCs w:val="20"/>
          <w:lang w:bidi="en-US"/>
        </w:rPr>
      </w:pPr>
      <w:r w:rsidRPr="008328AD">
        <w:rPr>
          <w:rFonts w:eastAsia="Times New Roman" w:cs="Arial"/>
          <w:szCs w:val="20"/>
          <w:lang w:bidi="en-US"/>
        </w:rPr>
        <w:t>You can ask for a list (accounting) of the times we’ve shared your health information for up to six years prior to the date you ask, who we shared it with, and why.</w:t>
      </w:r>
    </w:p>
    <w:p w14:paraId="7105F1AF" w14:textId="77777777" w:rsidR="006D53C7" w:rsidRPr="008328AD" w:rsidRDefault="00720123" w:rsidP="006D53C7">
      <w:pPr>
        <w:numPr>
          <w:ilvl w:val="0"/>
          <w:numId w:val="14"/>
        </w:numPr>
        <w:spacing w:after="0" w:line="240" w:lineRule="auto"/>
        <w:rPr>
          <w:rFonts w:eastAsia="Times New Roman" w:cs="Arial"/>
          <w:szCs w:val="20"/>
          <w:lang w:bidi="en-US"/>
        </w:rPr>
      </w:pPr>
      <w:r w:rsidRPr="008328AD">
        <w:rPr>
          <w:rFonts w:eastAsia="Times New Roman" w:cs="Arial"/>
          <w:szCs w:val="20"/>
          <w:lang w:bidi="en-US"/>
        </w:rPr>
        <w:t>We will include all the disclosures except for those about treatment, payment, and health care operations, and certain other disclosures (such as any you asked us to make). We’ll provide one accounting a year for free but will charge a reasonable, cost-based fee if you ask for another one within 12 months.</w:t>
      </w:r>
    </w:p>
    <w:p w14:paraId="0C15AE0E" w14:textId="77777777" w:rsidR="006D53C7" w:rsidRPr="008516D7" w:rsidRDefault="006D53C7" w:rsidP="006D53C7">
      <w:pPr>
        <w:spacing w:after="0" w:line="240" w:lineRule="auto"/>
        <w:rPr>
          <w:rFonts w:eastAsia="Times New Roman" w:cs="Arial"/>
          <w:sz w:val="24"/>
          <w:szCs w:val="24"/>
          <w:lang w:bidi="en-US"/>
        </w:rPr>
      </w:pPr>
    </w:p>
    <w:p w14:paraId="36C2FCB8" w14:textId="77777777" w:rsidR="006D53C7" w:rsidRPr="008328AD" w:rsidRDefault="00720123" w:rsidP="006D53C7">
      <w:pPr>
        <w:spacing w:after="0" w:line="240" w:lineRule="auto"/>
        <w:rPr>
          <w:rFonts w:eastAsia="Times New Roman" w:cs="Arial"/>
          <w:b/>
          <w:noProof/>
          <w:color w:val="545454"/>
          <w:sz w:val="24"/>
          <w:szCs w:val="24"/>
          <w:lang w:bidi="en-US"/>
        </w:rPr>
      </w:pPr>
      <w:r w:rsidRPr="008328AD">
        <w:rPr>
          <w:rFonts w:eastAsia="Times New Roman" w:cs="Arial"/>
          <w:b/>
          <w:noProof/>
          <w:color w:val="545454"/>
          <w:sz w:val="24"/>
          <w:szCs w:val="24"/>
          <w:lang w:bidi="en-US"/>
        </w:rPr>
        <w:t>Get a copy of this privacy notice</w:t>
      </w:r>
    </w:p>
    <w:p w14:paraId="7165EA12" w14:textId="77777777" w:rsidR="006D53C7" w:rsidRPr="008328AD" w:rsidRDefault="00720123" w:rsidP="006D53C7">
      <w:pPr>
        <w:spacing w:after="0" w:line="240" w:lineRule="auto"/>
        <w:rPr>
          <w:rFonts w:eastAsia="Times New Roman" w:cs="Arial"/>
          <w:szCs w:val="20"/>
          <w:lang w:bidi="en-US"/>
        </w:rPr>
      </w:pPr>
      <w:r w:rsidRPr="008328AD">
        <w:rPr>
          <w:rFonts w:eastAsia="Times New Roman" w:cs="Arial"/>
          <w:szCs w:val="20"/>
          <w:lang w:bidi="en-US"/>
        </w:rPr>
        <w:t>You can ask for a paper copy of this notice at any time, even if you have agreed to receive the notice electronically. We will provide you with a paper copy promptly.</w:t>
      </w:r>
    </w:p>
    <w:p w14:paraId="6DD19C76" w14:textId="77777777" w:rsidR="006D53C7" w:rsidRPr="008516D7" w:rsidRDefault="006D53C7" w:rsidP="006D53C7">
      <w:pPr>
        <w:spacing w:after="0" w:line="240" w:lineRule="auto"/>
        <w:rPr>
          <w:rFonts w:eastAsia="Times New Roman" w:cs="Arial"/>
          <w:sz w:val="24"/>
          <w:szCs w:val="24"/>
          <w:lang w:bidi="en-US"/>
        </w:rPr>
      </w:pPr>
    </w:p>
    <w:p w14:paraId="1D6C58AD" w14:textId="77777777" w:rsidR="006D53C7" w:rsidRPr="008328AD" w:rsidRDefault="00720123" w:rsidP="006D53C7">
      <w:pPr>
        <w:spacing w:after="0" w:line="240" w:lineRule="auto"/>
        <w:rPr>
          <w:rFonts w:eastAsia="Times New Roman" w:cs="Arial"/>
          <w:b/>
          <w:noProof/>
          <w:color w:val="545454"/>
          <w:sz w:val="24"/>
          <w:szCs w:val="24"/>
          <w:lang w:bidi="en-US"/>
        </w:rPr>
      </w:pPr>
      <w:r w:rsidRPr="008328AD">
        <w:rPr>
          <w:rFonts w:eastAsia="Times New Roman" w:cs="Arial"/>
          <w:b/>
          <w:noProof/>
          <w:color w:val="545454"/>
          <w:sz w:val="24"/>
          <w:szCs w:val="24"/>
          <w:lang w:bidi="en-US"/>
        </w:rPr>
        <w:t>Choose someone to act for you</w:t>
      </w:r>
    </w:p>
    <w:p w14:paraId="6092976C" w14:textId="77777777" w:rsidR="006D53C7" w:rsidRPr="008328AD" w:rsidRDefault="00720123" w:rsidP="006D53C7">
      <w:pPr>
        <w:numPr>
          <w:ilvl w:val="0"/>
          <w:numId w:val="15"/>
        </w:numPr>
        <w:spacing w:after="0" w:line="240" w:lineRule="auto"/>
        <w:rPr>
          <w:rFonts w:eastAsia="Times New Roman" w:cs="Arial"/>
          <w:szCs w:val="20"/>
          <w:lang w:bidi="en-US"/>
        </w:rPr>
      </w:pPr>
      <w:r w:rsidRPr="008328AD">
        <w:rPr>
          <w:rFonts w:eastAsia="Times New Roman" w:cs="Arial"/>
          <w:szCs w:val="20"/>
          <w:lang w:bidi="en-US"/>
        </w:rPr>
        <w:t>If you have given someone medical power of attorney or if someone is your legal guardian, that person can exercise your rights and make choices about your health information.</w:t>
      </w:r>
    </w:p>
    <w:p w14:paraId="72C7FB60" w14:textId="77777777" w:rsidR="006D53C7" w:rsidRPr="008328AD" w:rsidRDefault="00720123" w:rsidP="006D53C7">
      <w:pPr>
        <w:numPr>
          <w:ilvl w:val="0"/>
          <w:numId w:val="15"/>
        </w:numPr>
        <w:spacing w:after="0" w:line="240" w:lineRule="auto"/>
        <w:rPr>
          <w:rFonts w:eastAsia="Times New Roman" w:cs="Arial"/>
          <w:b/>
          <w:szCs w:val="20"/>
          <w:lang w:bidi="en-US"/>
        </w:rPr>
      </w:pPr>
      <w:r w:rsidRPr="008328AD">
        <w:rPr>
          <w:rFonts w:eastAsia="Times New Roman" w:cs="Arial"/>
          <w:szCs w:val="20"/>
          <w:lang w:bidi="en-US"/>
        </w:rPr>
        <w:t>We will make sure the person has this authority and can act for you before we take any action.</w:t>
      </w:r>
    </w:p>
    <w:p w14:paraId="7D03765A" w14:textId="77777777" w:rsidR="006D53C7" w:rsidRPr="008516D7" w:rsidRDefault="006D53C7" w:rsidP="006D53C7">
      <w:pPr>
        <w:spacing w:after="0" w:line="240" w:lineRule="auto"/>
        <w:rPr>
          <w:rFonts w:eastAsia="Times New Roman" w:cs="Arial"/>
          <w:b/>
          <w:sz w:val="24"/>
          <w:szCs w:val="24"/>
          <w:lang w:bidi="en-US"/>
        </w:rPr>
      </w:pPr>
    </w:p>
    <w:p w14:paraId="08E04ADE" w14:textId="77777777" w:rsidR="006D53C7" w:rsidRPr="008328AD" w:rsidRDefault="00720123" w:rsidP="006D53C7">
      <w:pPr>
        <w:spacing w:after="0" w:line="240" w:lineRule="auto"/>
        <w:rPr>
          <w:rFonts w:eastAsia="Times New Roman" w:cs="Arial"/>
          <w:b/>
          <w:noProof/>
          <w:color w:val="545454"/>
          <w:sz w:val="24"/>
          <w:szCs w:val="24"/>
          <w:lang w:bidi="en-US"/>
        </w:rPr>
      </w:pPr>
      <w:r w:rsidRPr="008328AD">
        <w:rPr>
          <w:rFonts w:eastAsia="Times New Roman" w:cs="Arial"/>
          <w:b/>
          <w:noProof/>
          <w:color w:val="545454"/>
          <w:sz w:val="24"/>
          <w:szCs w:val="24"/>
          <w:lang w:bidi="en-US"/>
        </w:rPr>
        <w:t>File a complaint if you feel your rights are violated</w:t>
      </w:r>
    </w:p>
    <w:p w14:paraId="1FA4D6FB" w14:textId="77777777" w:rsidR="006D53C7" w:rsidRPr="008328AD" w:rsidRDefault="00720123" w:rsidP="006D53C7">
      <w:pPr>
        <w:numPr>
          <w:ilvl w:val="0"/>
          <w:numId w:val="16"/>
        </w:numPr>
        <w:spacing w:after="0" w:line="240" w:lineRule="auto"/>
        <w:rPr>
          <w:rFonts w:eastAsia="Times New Roman" w:cs="Arial"/>
          <w:szCs w:val="20"/>
          <w:lang w:bidi="en-US"/>
        </w:rPr>
      </w:pPr>
      <w:r w:rsidRPr="008328AD">
        <w:rPr>
          <w:rFonts w:eastAsia="Times New Roman" w:cs="Arial"/>
          <w:szCs w:val="20"/>
          <w:lang w:bidi="en-US"/>
        </w:rPr>
        <w:t>You can complain if you feel we have violated your rights by contacting us using the information at the end of this notice.</w:t>
      </w:r>
    </w:p>
    <w:p w14:paraId="11D814BB" w14:textId="77777777" w:rsidR="006D53C7" w:rsidRPr="008328AD" w:rsidRDefault="00720123" w:rsidP="006D53C7">
      <w:pPr>
        <w:numPr>
          <w:ilvl w:val="0"/>
          <w:numId w:val="16"/>
        </w:numPr>
        <w:spacing w:after="0" w:line="240" w:lineRule="auto"/>
        <w:rPr>
          <w:rFonts w:eastAsia="Times New Roman" w:cs="Arial"/>
          <w:szCs w:val="20"/>
          <w:lang w:bidi="en-US"/>
        </w:rPr>
      </w:pPr>
      <w:r w:rsidRPr="008328AD">
        <w:rPr>
          <w:rFonts w:eastAsia="Times New Roman" w:cs="Arial"/>
          <w:szCs w:val="20"/>
          <w:lang w:bidi="en-US"/>
        </w:rPr>
        <w:t xml:space="preserve">You can file a complaint with the U.S. Department of Health and Human Services Office for Civil Rights by sending a letter to 200 Independence Avenue, S.W., Washington, D.C. 20201, calling 1-877-696-6775, or visiting </w:t>
      </w:r>
      <w:hyperlink r:id="rId16" w:history="1">
        <w:r w:rsidR="006D53C7" w:rsidRPr="008328AD">
          <w:rPr>
            <w:rFonts w:eastAsia="Times New Roman" w:cs="Arial"/>
            <w:color w:val="0000FF"/>
            <w:szCs w:val="20"/>
            <w:u w:val="single"/>
            <w:lang w:bidi="en-US"/>
          </w:rPr>
          <w:t>www.hhs.gov/hipaa/filing-a-complaint/index.html</w:t>
        </w:r>
      </w:hyperlink>
      <w:r w:rsidRPr="008328AD">
        <w:rPr>
          <w:rFonts w:eastAsia="Times New Roman" w:cs="Arial"/>
          <w:b/>
          <w:szCs w:val="20"/>
          <w:lang w:bidi="en-US"/>
        </w:rPr>
        <w:t>.</w:t>
      </w:r>
    </w:p>
    <w:p w14:paraId="29A01098" w14:textId="77777777" w:rsidR="006D53C7" w:rsidRPr="008328AD" w:rsidRDefault="00720123" w:rsidP="006D53C7">
      <w:pPr>
        <w:numPr>
          <w:ilvl w:val="0"/>
          <w:numId w:val="16"/>
        </w:numPr>
        <w:spacing w:after="0" w:line="240" w:lineRule="auto"/>
        <w:rPr>
          <w:rFonts w:eastAsia="Times New Roman" w:cs="Arial"/>
          <w:szCs w:val="20"/>
          <w:lang w:bidi="en-US"/>
        </w:rPr>
      </w:pPr>
      <w:r w:rsidRPr="008328AD">
        <w:rPr>
          <w:rFonts w:eastAsia="Times New Roman" w:cs="Arial"/>
          <w:szCs w:val="20"/>
          <w:lang w:bidi="en-US"/>
        </w:rPr>
        <w:t>We will not retaliate against you for filing a complaint.</w:t>
      </w:r>
    </w:p>
    <w:p w14:paraId="7CA955B5" w14:textId="77777777" w:rsidR="006D53C7" w:rsidRPr="008516D7" w:rsidRDefault="006D53C7" w:rsidP="006D53C7">
      <w:pPr>
        <w:spacing w:after="0" w:line="240" w:lineRule="auto"/>
        <w:rPr>
          <w:rFonts w:eastAsia="Times New Roman" w:cs="Arial"/>
          <w:sz w:val="24"/>
          <w:szCs w:val="24"/>
          <w:lang w:bidi="en-US"/>
        </w:rPr>
      </w:pPr>
    </w:p>
    <w:p w14:paraId="0749ED54" w14:textId="77777777" w:rsidR="006D53C7" w:rsidRPr="008516D7" w:rsidRDefault="006D53C7" w:rsidP="006D53C7">
      <w:pPr>
        <w:spacing w:after="0" w:line="240" w:lineRule="auto"/>
        <w:rPr>
          <w:rFonts w:eastAsia="Times New Roman" w:cs="Arial"/>
          <w:sz w:val="24"/>
          <w:szCs w:val="24"/>
          <w:lang w:bidi="en-US"/>
        </w:rPr>
      </w:pPr>
    </w:p>
    <w:p w14:paraId="3A226AA2" w14:textId="77777777" w:rsidR="006D53C7" w:rsidRPr="008516D7" w:rsidRDefault="00720123" w:rsidP="006D53C7">
      <w:pPr>
        <w:spacing w:after="0" w:line="240" w:lineRule="auto"/>
        <w:rPr>
          <w:rFonts w:eastAsia="Times New Roman" w:cs="Arial"/>
          <w:b/>
          <w:color w:val="00529B"/>
          <w:sz w:val="32"/>
          <w:szCs w:val="36"/>
          <w:lang w:bidi="en-US"/>
        </w:rPr>
      </w:pPr>
      <w:r w:rsidRPr="008516D7">
        <w:rPr>
          <w:rFonts w:eastAsia="Times New Roman" w:cs="Arial"/>
          <w:b/>
          <w:color w:val="00529B"/>
          <w:sz w:val="32"/>
          <w:szCs w:val="36"/>
          <w:lang w:bidi="en-US"/>
        </w:rPr>
        <w:t>Your Choices</w:t>
      </w:r>
    </w:p>
    <w:p w14:paraId="5561AEC1" w14:textId="77777777" w:rsidR="006D53C7" w:rsidRPr="008328AD" w:rsidRDefault="00720123" w:rsidP="006D53C7">
      <w:pPr>
        <w:spacing w:after="0" w:line="240" w:lineRule="auto"/>
        <w:rPr>
          <w:rFonts w:eastAsia="Times New Roman" w:cs="Arial"/>
          <w:sz w:val="24"/>
          <w:szCs w:val="24"/>
          <w:lang w:bidi="en-US"/>
        </w:rPr>
      </w:pPr>
      <w:r w:rsidRPr="008328AD">
        <w:rPr>
          <w:rFonts w:eastAsia="Times New Roman" w:cs="Arial"/>
          <w:b/>
          <w:noProof/>
          <w:color w:val="545454"/>
          <w:sz w:val="24"/>
          <w:szCs w:val="24"/>
          <w:lang w:bidi="en-US"/>
        </w:rPr>
        <w:t>For certain health information, you can tell us your choices about what we share</w:t>
      </w:r>
      <w:r w:rsidRPr="008328AD">
        <w:rPr>
          <w:rFonts w:eastAsia="Times New Roman" w:cs="Arial"/>
          <w:b/>
          <w:sz w:val="24"/>
          <w:szCs w:val="24"/>
          <w:lang w:bidi="en-US"/>
        </w:rPr>
        <w:t>.</w:t>
      </w:r>
    </w:p>
    <w:p w14:paraId="1F79FD27" w14:textId="77777777" w:rsidR="006D53C7" w:rsidRPr="008328AD" w:rsidRDefault="00720123" w:rsidP="006D53C7">
      <w:pPr>
        <w:spacing w:after="0" w:line="240" w:lineRule="auto"/>
        <w:rPr>
          <w:rFonts w:eastAsia="Times New Roman" w:cs="Arial"/>
          <w:szCs w:val="20"/>
          <w:lang w:bidi="en-US"/>
        </w:rPr>
      </w:pPr>
      <w:r w:rsidRPr="008328AD">
        <w:rPr>
          <w:rFonts w:eastAsia="Times New Roman" w:cs="Arial"/>
          <w:szCs w:val="20"/>
          <w:lang w:bidi="en-US"/>
        </w:rPr>
        <w:t>If you have a clear preference for how we share your information in the situations described below, talk to us. Tell us what you want us to do, and we will follow your instructions.</w:t>
      </w:r>
    </w:p>
    <w:p w14:paraId="25F18F3F" w14:textId="77777777" w:rsidR="006D53C7" w:rsidRPr="008328AD" w:rsidRDefault="00720123" w:rsidP="006D53C7">
      <w:pPr>
        <w:spacing w:after="0" w:line="240" w:lineRule="auto"/>
        <w:rPr>
          <w:rFonts w:eastAsia="Times New Roman" w:cs="Arial"/>
          <w:szCs w:val="20"/>
          <w:lang w:bidi="en-US"/>
        </w:rPr>
      </w:pPr>
      <w:r w:rsidRPr="008328AD">
        <w:rPr>
          <w:rFonts w:eastAsia="Times New Roman" w:cs="Arial"/>
          <w:szCs w:val="20"/>
          <w:lang w:bidi="en-US"/>
        </w:rPr>
        <w:t>In these cases, you have both the right and choice to tell us to:</w:t>
      </w:r>
    </w:p>
    <w:p w14:paraId="3F1121B4" w14:textId="77777777" w:rsidR="006D53C7" w:rsidRPr="008328AD" w:rsidRDefault="00720123" w:rsidP="006D53C7">
      <w:pPr>
        <w:numPr>
          <w:ilvl w:val="0"/>
          <w:numId w:val="17"/>
        </w:numPr>
        <w:spacing w:after="0" w:line="240" w:lineRule="auto"/>
        <w:rPr>
          <w:rFonts w:eastAsia="Times New Roman" w:cs="Arial"/>
          <w:szCs w:val="20"/>
          <w:lang w:bidi="en-US"/>
        </w:rPr>
      </w:pPr>
      <w:r w:rsidRPr="008328AD">
        <w:rPr>
          <w:rFonts w:eastAsia="Times New Roman" w:cs="Arial"/>
          <w:szCs w:val="20"/>
          <w:lang w:bidi="en-US"/>
        </w:rPr>
        <w:t>Share information with your family, close friends, or others involved in payment for your care</w:t>
      </w:r>
    </w:p>
    <w:p w14:paraId="0F46CA9D" w14:textId="77777777" w:rsidR="006D53C7" w:rsidRPr="008328AD" w:rsidRDefault="00720123" w:rsidP="006D53C7">
      <w:pPr>
        <w:numPr>
          <w:ilvl w:val="0"/>
          <w:numId w:val="17"/>
        </w:numPr>
        <w:spacing w:after="0" w:line="240" w:lineRule="auto"/>
        <w:rPr>
          <w:rFonts w:eastAsia="Times New Roman" w:cs="Arial"/>
          <w:szCs w:val="20"/>
          <w:lang w:bidi="en-US"/>
        </w:rPr>
      </w:pPr>
      <w:r w:rsidRPr="008328AD">
        <w:rPr>
          <w:rFonts w:eastAsia="Times New Roman" w:cs="Arial"/>
          <w:szCs w:val="20"/>
          <w:lang w:bidi="en-US"/>
        </w:rPr>
        <w:t>Share information in a disaster relief situation</w:t>
      </w:r>
    </w:p>
    <w:p w14:paraId="29D7A2CE" w14:textId="77777777" w:rsidR="006D53C7" w:rsidRPr="008328AD" w:rsidRDefault="00720123" w:rsidP="006D53C7">
      <w:pPr>
        <w:spacing w:after="0" w:line="240" w:lineRule="auto"/>
        <w:ind w:left="720"/>
        <w:rPr>
          <w:rFonts w:eastAsia="Times New Roman" w:cs="Arial"/>
          <w:i/>
          <w:szCs w:val="20"/>
          <w:lang w:bidi="en-US"/>
        </w:rPr>
      </w:pPr>
      <w:r w:rsidRPr="008328AD">
        <w:rPr>
          <w:rFonts w:eastAsia="Times New Roman" w:cs="Arial"/>
          <w:i/>
          <w:szCs w:val="20"/>
          <w:lang w:bidi="en-US"/>
        </w:rPr>
        <w:t>If you are not able to tell us your preference, for example if you are unconscious, we may go ahead and share your information if we believe it is in your best interest. We may also share your information when needed to lessen a serious and imminent threat to health or safety.</w:t>
      </w:r>
    </w:p>
    <w:p w14:paraId="508D9466" w14:textId="77777777" w:rsidR="006D53C7" w:rsidRPr="008328AD" w:rsidRDefault="00720123" w:rsidP="006D53C7">
      <w:pPr>
        <w:numPr>
          <w:ilvl w:val="0"/>
          <w:numId w:val="17"/>
        </w:numPr>
        <w:spacing w:after="0" w:line="240" w:lineRule="auto"/>
        <w:rPr>
          <w:rFonts w:eastAsia="Times New Roman" w:cs="Arial"/>
          <w:szCs w:val="20"/>
          <w:lang w:bidi="en-US"/>
        </w:rPr>
      </w:pPr>
      <w:r w:rsidRPr="008328AD">
        <w:rPr>
          <w:rFonts w:eastAsia="Times New Roman" w:cs="Arial"/>
          <w:szCs w:val="20"/>
          <w:lang w:bidi="en-US"/>
        </w:rPr>
        <w:t>In these cases, we never share your information unless you give us written permission:</w:t>
      </w:r>
    </w:p>
    <w:p w14:paraId="6282E58B" w14:textId="77777777" w:rsidR="006D53C7" w:rsidRPr="008328AD" w:rsidRDefault="00720123" w:rsidP="006D53C7">
      <w:pPr>
        <w:spacing w:after="0" w:line="240" w:lineRule="auto"/>
        <w:ind w:left="720"/>
        <w:rPr>
          <w:rFonts w:eastAsia="Times New Roman" w:cs="Arial"/>
          <w:szCs w:val="20"/>
          <w:lang w:bidi="en-US"/>
        </w:rPr>
      </w:pPr>
      <w:r w:rsidRPr="008328AD">
        <w:rPr>
          <w:rFonts w:eastAsia="Times New Roman" w:cs="Arial"/>
          <w:szCs w:val="20"/>
          <w:lang w:bidi="en-US"/>
        </w:rPr>
        <w:t>Marketing purposes</w:t>
      </w:r>
    </w:p>
    <w:p w14:paraId="52ACF331" w14:textId="77777777" w:rsidR="006D53C7" w:rsidRPr="008328AD" w:rsidRDefault="00720123" w:rsidP="006D53C7">
      <w:pPr>
        <w:spacing w:after="0" w:line="240" w:lineRule="auto"/>
        <w:ind w:left="720"/>
        <w:rPr>
          <w:rFonts w:eastAsia="Times New Roman" w:cs="Arial"/>
          <w:szCs w:val="20"/>
          <w:lang w:bidi="en-US"/>
        </w:rPr>
      </w:pPr>
      <w:r w:rsidRPr="008328AD">
        <w:rPr>
          <w:rFonts w:eastAsia="Times New Roman" w:cs="Arial"/>
          <w:szCs w:val="20"/>
          <w:lang w:bidi="en-US"/>
        </w:rPr>
        <w:t>Sale of your information</w:t>
      </w:r>
    </w:p>
    <w:p w14:paraId="4FFA75A4" w14:textId="77777777" w:rsidR="006D53C7" w:rsidRPr="008516D7" w:rsidRDefault="006D53C7" w:rsidP="006D53C7">
      <w:pPr>
        <w:spacing w:after="0" w:line="240" w:lineRule="auto"/>
        <w:rPr>
          <w:rFonts w:eastAsia="Times New Roman" w:cs="Arial"/>
          <w:sz w:val="24"/>
          <w:szCs w:val="24"/>
          <w:lang w:bidi="en-US"/>
        </w:rPr>
      </w:pPr>
    </w:p>
    <w:p w14:paraId="5680026C" w14:textId="77777777" w:rsidR="006D53C7" w:rsidRPr="008516D7" w:rsidRDefault="006D53C7" w:rsidP="006D53C7">
      <w:pPr>
        <w:spacing w:after="0" w:line="240" w:lineRule="auto"/>
        <w:rPr>
          <w:rFonts w:eastAsia="Times New Roman" w:cs="Arial"/>
          <w:sz w:val="24"/>
          <w:szCs w:val="24"/>
          <w:lang w:bidi="en-US"/>
        </w:rPr>
      </w:pPr>
    </w:p>
    <w:p w14:paraId="07E9CE04" w14:textId="77777777" w:rsidR="006D53C7" w:rsidRPr="008516D7" w:rsidRDefault="00720123" w:rsidP="006D53C7">
      <w:pPr>
        <w:spacing w:after="0" w:line="240" w:lineRule="auto"/>
        <w:rPr>
          <w:rFonts w:eastAsia="Times New Roman" w:cs="Arial"/>
          <w:b/>
          <w:color w:val="00529B"/>
          <w:sz w:val="32"/>
          <w:szCs w:val="36"/>
          <w:lang w:bidi="en-US"/>
        </w:rPr>
      </w:pPr>
      <w:r w:rsidRPr="008516D7">
        <w:rPr>
          <w:rFonts w:eastAsia="Times New Roman" w:cs="Arial"/>
          <w:b/>
          <w:color w:val="00529B"/>
          <w:sz w:val="32"/>
          <w:szCs w:val="36"/>
          <w:lang w:bidi="en-US"/>
        </w:rPr>
        <w:t>Our Uses and Disclosures</w:t>
      </w:r>
    </w:p>
    <w:p w14:paraId="2F912EB2" w14:textId="77777777" w:rsidR="006D53C7" w:rsidRPr="00EE4306" w:rsidRDefault="00720123" w:rsidP="006D53C7">
      <w:pPr>
        <w:spacing w:after="0" w:line="240" w:lineRule="auto"/>
        <w:rPr>
          <w:rFonts w:eastAsia="Times New Roman" w:cs="Arial"/>
          <w:b/>
          <w:noProof/>
          <w:color w:val="545454"/>
          <w:sz w:val="24"/>
          <w:szCs w:val="24"/>
          <w:lang w:bidi="en-US"/>
        </w:rPr>
      </w:pPr>
      <w:r w:rsidRPr="00EE4306">
        <w:rPr>
          <w:rFonts w:eastAsia="Times New Roman" w:cs="Arial"/>
          <w:b/>
          <w:noProof/>
          <w:color w:val="545454"/>
          <w:sz w:val="24"/>
          <w:szCs w:val="24"/>
          <w:lang w:bidi="en-US"/>
        </w:rPr>
        <w:t xml:space="preserve">How do we typically use or share your health information? </w:t>
      </w:r>
    </w:p>
    <w:p w14:paraId="6FB921D3" w14:textId="77777777" w:rsidR="006D53C7" w:rsidRPr="00EE4306" w:rsidRDefault="00720123" w:rsidP="006D53C7">
      <w:pPr>
        <w:spacing w:after="0" w:line="240" w:lineRule="auto"/>
        <w:rPr>
          <w:rFonts w:eastAsia="Times New Roman" w:cs="Arial"/>
          <w:szCs w:val="20"/>
          <w:lang w:bidi="en-US"/>
        </w:rPr>
      </w:pPr>
      <w:r w:rsidRPr="00EE4306">
        <w:rPr>
          <w:rFonts w:eastAsia="Times New Roman" w:cs="Arial"/>
          <w:szCs w:val="20"/>
          <w:lang w:bidi="en-US"/>
        </w:rPr>
        <w:t>We typically use or share your health information in the following ways.</w:t>
      </w:r>
    </w:p>
    <w:p w14:paraId="2C53A094" w14:textId="77777777" w:rsidR="006D53C7" w:rsidRPr="008516D7" w:rsidRDefault="006D53C7" w:rsidP="006D53C7">
      <w:pPr>
        <w:spacing w:after="0" w:line="240" w:lineRule="auto"/>
        <w:rPr>
          <w:rFonts w:eastAsia="Times New Roman" w:cs="Arial"/>
          <w:sz w:val="24"/>
          <w:szCs w:val="24"/>
          <w:lang w:bidi="en-US"/>
        </w:rPr>
      </w:pPr>
    </w:p>
    <w:p w14:paraId="1F440A3C" w14:textId="77777777" w:rsidR="006D53C7" w:rsidRPr="00EE4306" w:rsidRDefault="00720123" w:rsidP="006D53C7">
      <w:pPr>
        <w:spacing w:after="0" w:line="240" w:lineRule="auto"/>
        <w:rPr>
          <w:rFonts w:eastAsia="Times New Roman" w:cs="Arial"/>
          <w:b/>
          <w:noProof/>
          <w:color w:val="545454"/>
          <w:sz w:val="24"/>
          <w:szCs w:val="24"/>
          <w:lang w:bidi="en-US"/>
        </w:rPr>
      </w:pPr>
      <w:r w:rsidRPr="00EE4306">
        <w:rPr>
          <w:rFonts w:eastAsia="Times New Roman" w:cs="Arial"/>
          <w:b/>
          <w:noProof/>
          <w:color w:val="545454"/>
          <w:sz w:val="24"/>
          <w:szCs w:val="24"/>
          <w:lang w:bidi="en-US"/>
        </w:rPr>
        <w:t>Help manage the health care treatment you receive</w:t>
      </w:r>
    </w:p>
    <w:p w14:paraId="104969AE" w14:textId="77777777" w:rsidR="006D53C7" w:rsidRPr="00EE4306" w:rsidRDefault="00720123" w:rsidP="006D53C7">
      <w:pPr>
        <w:spacing w:after="0" w:line="240" w:lineRule="auto"/>
        <w:rPr>
          <w:rFonts w:eastAsia="Times New Roman" w:cs="Arial"/>
          <w:szCs w:val="20"/>
          <w:lang w:bidi="en-US"/>
        </w:rPr>
      </w:pPr>
      <w:r w:rsidRPr="00EE4306">
        <w:rPr>
          <w:rFonts w:eastAsia="Times New Roman" w:cs="Arial"/>
          <w:szCs w:val="20"/>
          <w:lang w:bidi="en-US"/>
        </w:rPr>
        <w:t>We can use your health information and share it with professionals who are treating you.</w:t>
      </w:r>
    </w:p>
    <w:p w14:paraId="6B67EF6E" w14:textId="77777777" w:rsidR="006D53C7" w:rsidRPr="00EE4306" w:rsidRDefault="00720123" w:rsidP="006D53C7">
      <w:pPr>
        <w:spacing w:after="0" w:line="240" w:lineRule="auto"/>
        <w:rPr>
          <w:rFonts w:eastAsia="Times New Roman" w:cs="Arial"/>
          <w:i/>
          <w:szCs w:val="20"/>
          <w:lang w:bidi="en-US"/>
        </w:rPr>
      </w:pPr>
      <w:r w:rsidRPr="00EE4306">
        <w:rPr>
          <w:rFonts w:eastAsia="Times New Roman" w:cs="Arial"/>
          <w:i/>
          <w:szCs w:val="20"/>
          <w:lang w:bidi="en-US"/>
        </w:rPr>
        <w:t>Example: A doctor sends us information about your diagnosis and treatment plan so we can arrange additional services.</w:t>
      </w:r>
    </w:p>
    <w:p w14:paraId="0D594A25" w14:textId="77777777" w:rsidR="006D53C7" w:rsidRPr="008516D7" w:rsidRDefault="006D53C7" w:rsidP="006D53C7">
      <w:pPr>
        <w:spacing w:after="0" w:line="240" w:lineRule="auto"/>
        <w:rPr>
          <w:rFonts w:eastAsia="Times New Roman" w:cs="Arial"/>
          <w:sz w:val="24"/>
          <w:szCs w:val="24"/>
          <w:lang w:bidi="en-US"/>
        </w:rPr>
      </w:pPr>
    </w:p>
    <w:p w14:paraId="357E3898" w14:textId="77777777" w:rsidR="006D53C7" w:rsidRPr="00EE4306" w:rsidRDefault="00720123" w:rsidP="006D53C7">
      <w:pPr>
        <w:spacing w:after="0" w:line="240" w:lineRule="auto"/>
        <w:rPr>
          <w:rFonts w:eastAsia="Times New Roman" w:cs="Arial"/>
          <w:b/>
          <w:noProof/>
          <w:color w:val="545454"/>
          <w:sz w:val="24"/>
          <w:szCs w:val="24"/>
          <w:lang w:bidi="en-US"/>
        </w:rPr>
      </w:pPr>
      <w:r w:rsidRPr="00EE4306">
        <w:rPr>
          <w:rFonts w:eastAsia="Times New Roman" w:cs="Arial"/>
          <w:b/>
          <w:noProof/>
          <w:color w:val="545454"/>
          <w:sz w:val="24"/>
          <w:szCs w:val="24"/>
          <w:lang w:bidi="en-US"/>
        </w:rPr>
        <w:t>Pay for your health services</w:t>
      </w:r>
    </w:p>
    <w:p w14:paraId="464E002D" w14:textId="77777777" w:rsidR="006D53C7" w:rsidRPr="00EE4306" w:rsidRDefault="00720123" w:rsidP="006D53C7">
      <w:pPr>
        <w:spacing w:after="0" w:line="240" w:lineRule="auto"/>
        <w:rPr>
          <w:rFonts w:eastAsia="Times New Roman" w:cs="Arial"/>
          <w:szCs w:val="20"/>
          <w:lang w:bidi="en-US"/>
        </w:rPr>
      </w:pPr>
      <w:r w:rsidRPr="00EE4306">
        <w:rPr>
          <w:rFonts w:eastAsia="Times New Roman" w:cs="Arial"/>
          <w:szCs w:val="20"/>
          <w:lang w:bidi="en-US"/>
        </w:rPr>
        <w:t>We can use and disclose your health information as we pay for your health services.</w:t>
      </w:r>
    </w:p>
    <w:p w14:paraId="396999D6" w14:textId="77777777" w:rsidR="006D53C7" w:rsidRPr="00EE4306" w:rsidRDefault="00720123" w:rsidP="006D53C7">
      <w:pPr>
        <w:spacing w:after="0" w:line="240" w:lineRule="auto"/>
        <w:rPr>
          <w:rFonts w:eastAsia="Times New Roman" w:cs="Arial"/>
          <w:i/>
          <w:szCs w:val="20"/>
          <w:lang w:bidi="en-US"/>
        </w:rPr>
      </w:pPr>
      <w:r w:rsidRPr="00EE4306">
        <w:rPr>
          <w:rFonts w:eastAsia="Times New Roman" w:cs="Arial"/>
          <w:i/>
          <w:szCs w:val="20"/>
          <w:lang w:bidi="en-US"/>
        </w:rPr>
        <w:t>Example: We share information about you with your dental plan to coordinate payment for your dental work.</w:t>
      </w:r>
    </w:p>
    <w:p w14:paraId="233F7844" w14:textId="77777777" w:rsidR="006D53C7" w:rsidRPr="008516D7" w:rsidRDefault="006D53C7" w:rsidP="006D53C7">
      <w:pPr>
        <w:spacing w:after="0" w:line="240" w:lineRule="auto"/>
        <w:rPr>
          <w:rFonts w:eastAsia="Times New Roman" w:cs="Arial"/>
          <w:sz w:val="24"/>
          <w:szCs w:val="24"/>
          <w:lang w:bidi="en-US"/>
        </w:rPr>
      </w:pPr>
    </w:p>
    <w:p w14:paraId="54F59428" w14:textId="77777777" w:rsidR="006D53C7" w:rsidRPr="00EE4306" w:rsidRDefault="00720123" w:rsidP="006D53C7">
      <w:pPr>
        <w:spacing w:after="0" w:line="240" w:lineRule="auto"/>
        <w:rPr>
          <w:rFonts w:eastAsia="Times New Roman" w:cs="Arial"/>
          <w:b/>
          <w:noProof/>
          <w:color w:val="545454"/>
          <w:sz w:val="24"/>
          <w:szCs w:val="24"/>
          <w:lang w:bidi="en-US"/>
        </w:rPr>
      </w:pPr>
      <w:r w:rsidRPr="00EE4306">
        <w:rPr>
          <w:rFonts w:eastAsia="Times New Roman" w:cs="Arial"/>
          <w:b/>
          <w:noProof/>
          <w:color w:val="545454"/>
          <w:sz w:val="24"/>
          <w:szCs w:val="24"/>
          <w:lang w:bidi="en-US"/>
        </w:rPr>
        <w:t>Administer your plan</w:t>
      </w:r>
    </w:p>
    <w:p w14:paraId="6C4198FF" w14:textId="77777777" w:rsidR="006D53C7" w:rsidRPr="00EE4306" w:rsidRDefault="00720123" w:rsidP="006D53C7">
      <w:pPr>
        <w:spacing w:after="0" w:line="240" w:lineRule="auto"/>
        <w:rPr>
          <w:rFonts w:eastAsia="Times New Roman" w:cs="Arial"/>
          <w:szCs w:val="20"/>
          <w:lang w:bidi="en-US"/>
        </w:rPr>
      </w:pPr>
      <w:r w:rsidRPr="00EE4306">
        <w:rPr>
          <w:rFonts w:eastAsia="Times New Roman" w:cs="Arial"/>
          <w:szCs w:val="20"/>
          <w:lang w:bidi="en-US"/>
        </w:rPr>
        <w:t>We may disclose your health information to your health plan sponsor for plan administration.</w:t>
      </w:r>
    </w:p>
    <w:p w14:paraId="2B976001" w14:textId="77777777" w:rsidR="006D53C7" w:rsidRPr="00EE4306" w:rsidRDefault="00720123" w:rsidP="006D53C7">
      <w:pPr>
        <w:spacing w:after="0" w:line="240" w:lineRule="auto"/>
        <w:rPr>
          <w:rFonts w:eastAsia="Times New Roman" w:cs="Arial"/>
          <w:i/>
          <w:szCs w:val="20"/>
          <w:lang w:bidi="en-US"/>
        </w:rPr>
      </w:pPr>
      <w:r w:rsidRPr="00EE4306">
        <w:rPr>
          <w:rFonts w:eastAsia="Times New Roman" w:cs="Arial"/>
          <w:i/>
          <w:szCs w:val="20"/>
          <w:lang w:bidi="en-US"/>
        </w:rPr>
        <w:t>Example: Your company contracts with us to provide a health plan, and we provide your company with certain statistics to explain the premiums we charge.</w:t>
      </w:r>
    </w:p>
    <w:p w14:paraId="694AD975" w14:textId="77777777" w:rsidR="006D53C7" w:rsidRPr="008516D7" w:rsidRDefault="006D53C7" w:rsidP="006D53C7">
      <w:pPr>
        <w:spacing w:after="0" w:line="240" w:lineRule="auto"/>
        <w:rPr>
          <w:rFonts w:eastAsia="Times New Roman" w:cs="Arial"/>
          <w:sz w:val="24"/>
          <w:szCs w:val="24"/>
          <w:lang w:bidi="en-US"/>
        </w:rPr>
      </w:pPr>
    </w:p>
    <w:p w14:paraId="77854833" w14:textId="77777777" w:rsidR="006D53C7" w:rsidRPr="00EE4306" w:rsidRDefault="00720123" w:rsidP="006D53C7">
      <w:pPr>
        <w:spacing w:after="0" w:line="240" w:lineRule="auto"/>
        <w:rPr>
          <w:rFonts w:eastAsia="Times New Roman" w:cs="Arial"/>
          <w:b/>
          <w:noProof/>
          <w:color w:val="545454"/>
          <w:sz w:val="24"/>
          <w:szCs w:val="24"/>
          <w:lang w:bidi="en-US"/>
        </w:rPr>
      </w:pPr>
      <w:r w:rsidRPr="00EE4306">
        <w:rPr>
          <w:rFonts w:eastAsia="Times New Roman" w:cs="Arial"/>
          <w:b/>
          <w:noProof/>
          <w:color w:val="545454"/>
          <w:sz w:val="24"/>
          <w:szCs w:val="24"/>
          <w:lang w:bidi="en-US"/>
        </w:rPr>
        <w:t>Run our organization</w:t>
      </w:r>
    </w:p>
    <w:p w14:paraId="4F2FBF8B" w14:textId="77777777" w:rsidR="006D53C7" w:rsidRPr="00EE4306" w:rsidRDefault="00720123" w:rsidP="006D53C7">
      <w:pPr>
        <w:numPr>
          <w:ilvl w:val="0"/>
          <w:numId w:val="17"/>
        </w:numPr>
        <w:spacing w:after="0" w:line="240" w:lineRule="auto"/>
        <w:rPr>
          <w:rFonts w:eastAsia="Times New Roman" w:cs="Arial"/>
          <w:szCs w:val="20"/>
          <w:lang w:bidi="en-US"/>
        </w:rPr>
      </w:pPr>
      <w:r w:rsidRPr="00EE4306">
        <w:rPr>
          <w:rFonts w:eastAsia="Times New Roman" w:cs="Arial"/>
          <w:szCs w:val="20"/>
          <w:lang w:bidi="en-US"/>
        </w:rPr>
        <w:t xml:space="preserve">We can use and disclose your information to run our organization and contact you when necessary. </w:t>
      </w:r>
    </w:p>
    <w:p w14:paraId="75D40A70" w14:textId="77777777" w:rsidR="006D53C7" w:rsidRPr="00EE4306" w:rsidRDefault="00720123" w:rsidP="006D53C7">
      <w:pPr>
        <w:numPr>
          <w:ilvl w:val="0"/>
          <w:numId w:val="17"/>
        </w:numPr>
        <w:spacing w:after="0" w:line="240" w:lineRule="auto"/>
        <w:rPr>
          <w:rFonts w:eastAsia="Times New Roman" w:cs="Arial"/>
          <w:szCs w:val="20"/>
          <w:lang w:bidi="en-US"/>
        </w:rPr>
      </w:pPr>
      <w:r w:rsidRPr="00EE4306">
        <w:rPr>
          <w:rFonts w:eastAsia="Times New Roman" w:cs="Arial"/>
          <w:szCs w:val="20"/>
          <w:lang w:bidi="en-US"/>
        </w:rPr>
        <w:t>We are not allowed to use genetic information to decide whether we will give you coverage and the price of that coverage. This does not apply to long-term care plans.</w:t>
      </w:r>
    </w:p>
    <w:p w14:paraId="62A16DCF" w14:textId="77777777" w:rsidR="006D53C7" w:rsidRPr="008516D7" w:rsidRDefault="00720123" w:rsidP="006D53C7">
      <w:pPr>
        <w:spacing w:after="0" w:line="240" w:lineRule="auto"/>
        <w:rPr>
          <w:rFonts w:eastAsia="Times New Roman" w:cs="Arial"/>
          <w:i/>
          <w:sz w:val="24"/>
          <w:szCs w:val="24"/>
          <w:lang w:bidi="en-US"/>
        </w:rPr>
      </w:pPr>
      <w:r w:rsidRPr="00EE4306">
        <w:rPr>
          <w:rFonts w:eastAsia="Times New Roman" w:cs="Arial"/>
          <w:i/>
          <w:szCs w:val="20"/>
          <w:lang w:bidi="en-US"/>
        </w:rPr>
        <w:t>Example: We use health information about you to develop better services for you.</w:t>
      </w:r>
    </w:p>
    <w:p w14:paraId="65FE999B" w14:textId="77777777" w:rsidR="006D53C7" w:rsidRPr="008516D7" w:rsidRDefault="006D53C7" w:rsidP="006D53C7">
      <w:pPr>
        <w:spacing w:after="0" w:line="240" w:lineRule="auto"/>
        <w:rPr>
          <w:rFonts w:eastAsia="Times New Roman" w:cs="Arial"/>
          <w:sz w:val="24"/>
          <w:szCs w:val="24"/>
          <w:lang w:bidi="en-US"/>
        </w:rPr>
      </w:pPr>
    </w:p>
    <w:p w14:paraId="7357AF5D" w14:textId="77777777" w:rsidR="006D53C7" w:rsidRPr="00EE4306" w:rsidRDefault="00720123" w:rsidP="006D53C7">
      <w:pPr>
        <w:spacing w:after="0" w:line="240" w:lineRule="auto"/>
        <w:rPr>
          <w:rFonts w:eastAsia="Times New Roman" w:cs="Arial"/>
          <w:b/>
          <w:noProof/>
          <w:color w:val="545454"/>
          <w:sz w:val="24"/>
          <w:szCs w:val="24"/>
          <w:lang w:bidi="en-US"/>
        </w:rPr>
      </w:pPr>
      <w:r w:rsidRPr="00EE4306">
        <w:rPr>
          <w:rFonts w:eastAsia="Times New Roman" w:cs="Arial"/>
          <w:b/>
          <w:noProof/>
          <w:color w:val="545454"/>
          <w:sz w:val="24"/>
          <w:szCs w:val="24"/>
          <w:lang w:bidi="en-US"/>
        </w:rPr>
        <w:t xml:space="preserve">How else can we use or share your health information? </w:t>
      </w:r>
    </w:p>
    <w:p w14:paraId="05EF7DBF" w14:textId="77777777" w:rsidR="006D53C7" w:rsidRPr="00EE4306" w:rsidRDefault="00720123" w:rsidP="006D53C7">
      <w:pPr>
        <w:spacing w:after="0" w:line="240" w:lineRule="auto"/>
        <w:rPr>
          <w:rFonts w:eastAsia="Times New Roman" w:cs="Arial"/>
          <w:szCs w:val="20"/>
          <w:lang w:bidi="en-US"/>
        </w:rPr>
      </w:pPr>
      <w:r w:rsidRPr="00EE4306">
        <w:rPr>
          <w:rFonts w:eastAsia="Times New Roman" w:cs="Arial"/>
          <w:szCs w:val="20"/>
          <w:lang w:bidi="en-US"/>
        </w:rPr>
        <w:t xml:space="preserve">We are allowed or required to share your information in other ways – usually in ways that contribute to the public good, such as public health and research. We have to meet many conditions in the law before we can share your information for these purposes. For more information see: </w:t>
      </w:r>
      <w:hyperlink r:id="rId17" w:history="1">
        <w:r w:rsidR="006D53C7" w:rsidRPr="00EE4306">
          <w:rPr>
            <w:rFonts w:eastAsia="Times New Roman" w:cs="Arial"/>
            <w:color w:val="0000FF"/>
            <w:szCs w:val="20"/>
            <w:u w:val="single"/>
            <w:lang w:bidi="en-US"/>
          </w:rPr>
          <w:t>www.hhs.gov/hipaa/for-individuals/guidance-materials-for-consumers/index.html</w:t>
        </w:r>
      </w:hyperlink>
      <w:r w:rsidRPr="00EE4306">
        <w:rPr>
          <w:rFonts w:eastAsia="Times New Roman" w:cs="Arial"/>
          <w:szCs w:val="20"/>
          <w:lang w:bidi="en-US"/>
        </w:rPr>
        <w:t>.</w:t>
      </w:r>
    </w:p>
    <w:p w14:paraId="4FB7BEB6" w14:textId="77777777" w:rsidR="006D53C7" w:rsidRPr="008516D7" w:rsidRDefault="006D53C7" w:rsidP="006D53C7">
      <w:pPr>
        <w:spacing w:after="0" w:line="240" w:lineRule="auto"/>
        <w:rPr>
          <w:rFonts w:eastAsia="Times New Roman" w:cs="Arial"/>
          <w:sz w:val="24"/>
          <w:szCs w:val="24"/>
          <w:lang w:bidi="en-US"/>
        </w:rPr>
      </w:pPr>
    </w:p>
    <w:p w14:paraId="571C1A0B" w14:textId="77777777" w:rsidR="006D53C7" w:rsidRPr="00EE4306" w:rsidRDefault="00720123" w:rsidP="006D53C7">
      <w:pPr>
        <w:spacing w:after="0" w:line="240" w:lineRule="auto"/>
        <w:rPr>
          <w:rFonts w:eastAsia="Times New Roman" w:cs="Arial"/>
          <w:b/>
          <w:noProof/>
          <w:color w:val="545454"/>
          <w:sz w:val="24"/>
          <w:szCs w:val="24"/>
          <w:lang w:bidi="en-US"/>
        </w:rPr>
      </w:pPr>
      <w:r w:rsidRPr="00EE4306">
        <w:rPr>
          <w:rFonts w:eastAsia="Times New Roman" w:cs="Arial"/>
          <w:b/>
          <w:noProof/>
          <w:color w:val="545454"/>
          <w:sz w:val="24"/>
          <w:szCs w:val="24"/>
          <w:lang w:bidi="en-US"/>
        </w:rPr>
        <w:t>Help with public health and safety issues</w:t>
      </w:r>
    </w:p>
    <w:p w14:paraId="6C1FEE3C" w14:textId="77777777" w:rsidR="006D53C7" w:rsidRPr="00EE4306" w:rsidRDefault="00720123" w:rsidP="006D53C7">
      <w:pPr>
        <w:spacing w:after="0" w:line="240" w:lineRule="auto"/>
        <w:rPr>
          <w:rFonts w:eastAsia="Times New Roman" w:cs="Arial"/>
          <w:szCs w:val="20"/>
          <w:lang w:bidi="en-US"/>
        </w:rPr>
      </w:pPr>
      <w:r w:rsidRPr="00EE4306">
        <w:rPr>
          <w:rFonts w:eastAsia="Times New Roman" w:cs="Arial"/>
          <w:szCs w:val="20"/>
          <w:lang w:bidi="en-US"/>
        </w:rPr>
        <w:t xml:space="preserve">We can share health information about you for certain situations such as: </w:t>
      </w:r>
    </w:p>
    <w:p w14:paraId="200376A0" w14:textId="77777777" w:rsidR="006D53C7" w:rsidRPr="00EE4306" w:rsidRDefault="00720123" w:rsidP="006D53C7">
      <w:pPr>
        <w:numPr>
          <w:ilvl w:val="0"/>
          <w:numId w:val="18"/>
        </w:numPr>
        <w:spacing w:after="0" w:line="240" w:lineRule="auto"/>
        <w:rPr>
          <w:rFonts w:eastAsia="Times New Roman" w:cs="Arial"/>
          <w:szCs w:val="20"/>
          <w:lang w:bidi="en-US"/>
        </w:rPr>
      </w:pPr>
      <w:r w:rsidRPr="00EE4306">
        <w:rPr>
          <w:rFonts w:eastAsia="Times New Roman" w:cs="Arial"/>
          <w:szCs w:val="20"/>
          <w:lang w:bidi="en-US"/>
        </w:rPr>
        <w:t>Preventing disease</w:t>
      </w:r>
    </w:p>
    <w:p w14:paraId="3FEA914C" w14:textId="77777777" w:rsidR="006D53C7" w:rsidRPr="00EE4306" w:rsidRDefault="00720123" w:rsidP="006D53C7">
      <w:pPr>
        <w:numPr>
          <w:ilvl w:val="0"/>
          <w:numId w:val="18"/>
        </w:numPr>
        <w:spacing w:after="0" w:line="240" w:lineRule="auto"/>
        <w:rPr>
          <w:rFonts w:eastAsia="Times New Roman" w:cs="Arial"/>
          <w:szCs w:val="20"/>
          <w:lang w:bidi="en-US"/>
        </w:rPr>
      </w:pPr>
      <w:r w:rsidRPr="00EE4306">
        <w:rPr>
          <w:rFonts w:eastAsia="Times New Roman" w:cs="Arial"/>
          <w:szCs w:val="20"/>
          <w:lang w:bidi="en-US"/>
        </w:rPr>
        <w:t>Helping with product recalls</w:t>
      </w:r>
    </w:p>
    <w:p w14:paraId="24D4DACA" w14:textId="77777777" w:rsidR="006D53C7" w:rsidRPr="00EE4306" w:rsidRDefault="00720123" w:rsidP="006D53C7">
      <w:pPr>
        <w:numPr>
          <w:ilvl w:val="0"/>
          <w:numId w:val="18"/>
        </w:numPr>
        <w:spacing w:after="0" w:line="240" w:lineRule="auto"/>
        <w:rPr>
          <w:rFonts w:eastAsia="Times New Roman" w:cs="Arial"/>
          <w:szCs w:val="20"/>
          <w:lang w:bidi="en-US"/>
        </w:rPr>
      </w:pPr>
      <w:r w:rsidRPr="00EE4306">
        <w:rPr>
          <w:rFonts w:eastAsia="Times New Roman" w:cs="Arial"/>
          <w:szCs w:val="20"/>
          <w:lang w:bidi="en-US"/>
        </w:rPr>
        <w:t>Reporting adverse reactions to medications</w:t>
      </w:r>
    </w:p>
    <w:p w14:paraId="14DA4A7B" w14:textId="77777777" w:rsidR="006D53C7" w:rsidRPr="00EE4306" w:rsidRDefault="00720123" w:rsidP="006D53C7">
      <w:pPr>
        <w:numPr>
          <w:ilvl w:val="0"/>
          <w:numId w:val="18"/>
        </w:numPr>
        <w:spacing w:after="0" w:line="240" w:lineRule="auto"/>
        <w:rPr>
          <w:rFonts w:eastAsia="Times New Roman" w:cs="Arial"/>
          <w:szCs w:val="20"/>
          <w:lang w:bidi="en-US"/>
        </w:rPr>
      </w:pPr>
      <w:r w:rsidRPr="00EE4306">
        <w:rPr>
          <w:rFonts w:eastAsia="Times New Roman" w:cs="Arial"/>
          <w:szCs w:val="20"/>
          <w:lang w:bidi="en-US"/>
        </w:rPr>
        <w:t>Reporting suspected abuse, neglect, or domestic violence</w:t>
      </w:r>
    </w:p>
    <w:p w14:paraId="15681505" w14:textId="77777777" w:rsidR="006D53C7" w:rsidRPr="008516D7" w:rsidRDefault="00720123" w:rsidP="006D53C7">
      <w:pPr>
        <w:numPr>
          <w:ilvl w:val="0"/>
          <w:numId w:val="18"/>
        </w:numPr>
        <w:spacing w:after="0" w:line="240" w:lineRule="auto"/>
        <w:rPr>
          <w:rFonts w:eastAsia="Times New Roman" w:cs="Arial"/>
          <w:sz w:val="24"/>
          <w:szCs w:val="24"/>
          <w:lang w:bidi="en-US"/>
        </w:rPr>
      </w:pPr>
      <w:r w:rsidRPr="00EE4306">
        <w:rPr>
          <w:rFonts w:eastAsia="Times New Roman" w:cs="Arial"/>
          <w:szCs w:val="20"/>
          <w:lang w:bidi="en-US"/>
        </w:rPr>
        <w:t>Preventing or reducing a serious threat to anyone’s health or safety</w:t>
      </w:r>
    </w:p>
    <w:p w14:paraId="54FB2D78" w14:textId="77777777" w:rsidR="006D53C7" w:rsidRPr="008516D7" w:rsidRDefault="006D53C7" w:rsidP="006D53C7">
      <w:pPr>
        <w:spacing w:after="0" w:line="240" w:lineRule="auto"/>
        <w:rPr>
          <w:rFonts w:eastAsia="Times New Roman" w:cs="Arial"/>
          <w:sz w:val="24"/>
          <w:szCs w:val="24"/>
          <w:lang w:bidi="en-US"/>
        </w:rPr>
      </w:pPr>
    </w:p>
    <w:p w14:paraId="430C2777" w14:textId="77777777" w:rsidR="006D53C7" w:rsidRPr="00EE4306" w:rsidRDefault="00720123" w:rsidP="006D53C7">
      <w:pPr>
        <w:spacing w:after="0" w:line="240" w:lineRule="auto"/>
        <w:rPr>
          <w:rFonts w:eastAsia="Times New Roman" w:cs="Arial"/>
          <w:b/>
          <w:noProof/>
          <w:color w:val="545454"/>
          <w:sz w:val="24"/>
          <w:szCs w:val="24"/>
          <w:lang w:bidi="en-US"/>
        </w:rPr>
      </w:pPr>
      <w:r w:rsidRPr="00EE4306">
        <w:rPr>
          <w:rFonts w:eastAsia="Times New Roman" w:cs="Arial"/>
          <w:b/>
          <w:noProof/>
          <w:color w:val="545454"/>
          <w:sz w:val="24"/>
          <w:szCs w:val="24"/>
          <w:lang w:bidi="en-US"/>
        </w:rPr>
        <w:t>Do research</w:t>
      </w:r>
    </w:p>
    <w:p w14:paraId="4452D606" w14:textId="77777777" w:rsidR="006D53C7" w:rsidRPr="00EE4306" w:rsidRDefault="00720123" w:rsidP="006D53C7">
      <w:pPr>
        <w:spacing w:after="0" w:line="240" w:lineRule="auto"/>
        <w:rPr>
          <w:rFonts w:eastAsia="Times New Roman" w:cs="Arial"/>
          <w:szCs w:val="20"/>
          <w:lang w:bidi="en-US"/>
        </w:rPr>
      </w:pPr>
      <w:r w:rsidRPr="00EE4306">
        <w:rPr>
          <w:rFonts w:eastAsia="Times New Roman" w:cs="Arial"/>
          <w:szCs w:val="20"/>
          <w:lang w:bidi="en-US"/>
        </w:rPr>
        <w:t>We can use or share your information for health research.</w:t>
      </w:r>
    </w:p>
    <w:p w14:paraId="38E97D32" w14:textId="77777777" w:rsidR="006D53C7" w:rsidRPr="008516D7" w:rsidRDefault="006D53C7" w:rsidP="006D53C7">
      <w:pPr>
        <w:spacing w:after="0" w:line="240" w:lineRule="auto"/>
        <w:rPr>
          <w:rFonts w:eastAsia="Times New Roman" w:cs="Arial"/>
          <w:sz w:val="24"/>
          <w:szCs w:val="24"/>
          <w:lang w:bidi="en-US"/>
        </w:rPr>
      </w:pPr>
    </w:p>
    <w:p w14:paraId="7074B8E8" w14:textId="77777777" w:rsidR="006D53C7" w:rsidRPr="00EE4306" w:rsidRDefault="00720123" w:rsidP="006D53C7">
      <w:pPr>
        <w:spacing w:after="0" w:line="240" w:lineRule="auto"/>
        <w:rPr>
          <w:rFonts w:eastAsia="Times New Roman" w:cs="Arial"/>
          <w:b/>
          <w:noProof/>
          <w:color w:val="545454"/>
          <w:sz w:val="24"/>
          <w:szCs w:val="24"/>
          <w:lang w:bidi="en-US"/>
        </w:rPr>
      </w:pPr>
      <w:r w:rsidRPr="00EE4306">
        <w:rPr>
          <w:rFonts w:eastAsia="Times New Roman" w:cs="Arial"/>
          <w:b/>
          <w:noProof/>
          <w:color w:val="545454"/>
          <w:sz w:val="24"/>
          <w:szCs w:val="24"/>
          <w:lang w:bidi="en-US"/>
        </w:rPr>
        <w:t>Comply with the law</w:t>
      </w:r>
    </w:p>
    <w:p w14:paraId="48E6A301" w14:textId="77777777" w:rsidR="006D53C7" w:rsidRPr="00EE4306" w:rsidRDefault="00720123" w:rsidP="006D53C7">
      <w:pPr>
        <w:spacing w:after="0" w:line="240" w:lineRule="auto"/>
        <w:rPr>
          <w:rFonts w:eastAsia="Times New Roman" w:cs="Arial"/>
          <w:szCs w:val="20"/>
          <w:lang w:bidi="en-US"/>
        </w:rPr>
      </w:pPr>
      <w:r w:rsidRPr="00EE4306">
        <w:rPr>
          <w:rFonts w:eastAsia="Times New Roman" w:cs="Arial"/>
          <w:szCs w:val="20"/>
          <w:lang w:bidi="en-US"/>
        </w:rPr>
        <w:t>We will share information about you if state or federal laws require it, including with the Department of Health and Human Services if it wants to see that we’re complying with federal privacy law.</w:t>
      </w:r>
    </w:p>
    <w:p w14:paraId="5308279E" w14:textId="77777777" w:rsidR="006D53C7" w:rsidRPr="008516D7" w:rsidRDefault="006D53C7" w:rsidP="006D53C7">
      <w:pPr>
        <w:spacing w:after="0" w:line="240" w:lineRule="auto"/>
        <w:rPr>
          <w:rFonts w:eastAsia="Times New Roman" w:cs="Arial"/>
          <w:sz w:val="24"/>
          <w:szCs w:val="24"/>
          <w:lang w:bidi="en-US"/>
        </w:rPr>
      </w:pPr>
    </w:p>
    <w:p w14:paraId="7AE4B275" w14:textId="77777777" w:rsidR="006D53C7" w:rsidRPr="00EE4306" w:rsidRDefault="00720123" w:rsidP="006D53C7">
      <w:pPr>
        <w:spacing w:after="0" w:line="240" w:lineRule="auto"/>
        <w:rPr>
          <w:rFonts w:eastAsia="Times New Roman" w:cs="Arial"/>
          <w:b/>
          <w:noProof/>
          <w:color w:val="545454"/>
          <w:sz w:val="24"/>
          <w:szCs w:val="24"/>
          <w:lang w:bidi="en-US"/>
        </w:rPr>
      </w:pPr>
      <w:r w:rsidRPr="00EE4306">
        <w:rPr>
          <w:rFonts w:eastAsia="Times New Roman" w:cs="Arial"/>
          <w:b/>
          <w:noProof/>
          <w:color w:val="545454"/>
          <w:sz w:val="24"/>
          <w:szCs w:val="24"/>
          <w:lang w:bidi="en-US"/>
        </w:rPr>
        <w:t>Respond to organ and tissue donation requests and work with a medical examiner or funeral director</w:t>
      </w:r>
    </w:p>
    <w:p w14:paraId="329F3F72" w14:textId="77777777" w:rsidR="006D53C7" w:rsidRPr="00EE4306" w:rsidRDefault="00720123" w:rsidP="006D53C7">
      <w:pPr>
        <w:numPr>
          <w:ilvl w:val="0"/>
          <w:numId w:val="19"/>
        </w:numPr>
        <w:spacing w:after="0" w:line="240" w:lineRule="auto"/>
        <w:rPr>
          <w:rFonts w:eastAsia="Times New Roman" w:cs="Arial"/>
          <w:szCs w:val="20"/>
          <w:lang w:bidi="en-US"/>
        </w:rPr>
      </w:pPr>
      <w:r w:rsidRPr="00EE4306">
        <w:rPr>
          <w:rFonts w:eastAsia="Times New Roman" w:cs="Arial"/>
          <w:szCs w:val="20"/>
          <w:lang w:bidi="en-US"/>
        </w:rPr>
        <w:t>We can share health information about you with organ procurement organizations.</w:t>
      </w:r>
    </w:p>
    <w:p w14:paraId="2251C584" w14:textId="77777777" w:rsidR="006D53C7" w:rsidRPr="00EE4306" w:rsidRDefault="00720123" w:rsidP="006D53C7">
      <w:pPr>
        <w:numPr>
          <w:ilvl w:val="0"/>
          <w:numId w:val="19"/>
        </w:numPr>
        <w:spacing w:after="0" w:line="240" w:lineRule="auto"/>
        <w:rPr>
          <w:rFonts w:eastAsia="Times New Roman" w:cs="Arial"/>
          <w:szCs w:val="20"/>
          <w:lang w:bidi="en-US"/>
        </w:rPr>
      </w:pPr>
      <w:r w:rsidRPr="00EE4306">
        <w:rPr>
          <w:rFonts w:eastAsia="Times New Roman" w:cs="Arial"/>
          <w:szCs w:val="20"/>
          <w:lang w:bidi="en-US"/>
        </w:rPr>
        <w:t>We can share health information with a coroner, medical examiner, or funeral director when an individual dies.</w:t>
      </w:r>
    </w:p>
    <w:p w14:paraId="36132F45" w14:textId="77777777" w:rsidR="006D53C7" w:rsidRPr="008516D7" w:rsidRDefault="006D53C7" w:rsidP="006D53C7">
      <w:pPr>
        <w:spacing w:after="0" w:line="240" w:lineRule="auto"/>
        <w:rPr>
          <w:rFonts w:eastAsia="Times New Roman" w:cs="Arial"/>
          <w:sz w:val="24"/>
          <w:szCs w:val="24"/>
          <w:lang w:bidi="en-US"/>
        </w:rPr>
      </w:pPr>
    </w:p>
    <w:p w14:paraId="19094D80" w14:textId="77777777" w:rsidR="006D53C7" w:rsidRPr="00EE4306" w:rsidRDefault="00720123" w:rsidP="006D53C7">
      <w:pPr>
        <w:spacing w:after="0" w:line="240" w:lineRule="auto"/>
        <w:rPr>
          <w:rFonts w:eastAsia="Times New Roman" w:cs="Arial"/>
          <w:b/>
          <w:noProof/>
          <w:color w:val="545454"/>
          <w:sz w:val="24"/>
          <w:szCs w:val="24"/>
          <w:lang w:bidi="en-US"/>
        </w:rPr>
      </w:pPr>
      <w:r w:rsidRPr="00EE4306">
        <w:rPr>
          <w:rFonts w:eastAsia="Times New Roman" w:cs="Arial"/>
          <w:b/>
          <w:noProof/>
          <w:color w:val="545454"/>
          <w:sz w:val="24"/>
          <w:szCs w:val="24"/>
          <w:lang w:bidi="en-US"/>
        </w:rPr>
        <w:t>Address workers’ compensation, law enforcement, and other government requests</w:t>
      </w:r>
    </w:p>
    <w:p w14:paraId="14EEDC67" w14:textId="77777777" w:rsidR="006D53C7" w:rsidRPr="00EE4306" w:rsidRDefault="00720123" w:rsidP="006D53C7">
      <w:pPr>
        <w:spacing w:after="0" w:line="240" w:lineRule="auto"/>
        <w:rPr>
          <w:rFonts w:eastAsia="Times New Roman" w:cs="Arial"/>
          <w:szCs w:val="20"/>
          <w:lang w:bidi="en-US"/>
        </w:rPr>
      </w:pPr>
      <w:r w:rsidRPr="00EE4306">
        <w:rPr>
          <w:rFonts w:eastAsia="Times New Roman" w:cs="Arial"/>
          <w:szCs w:val="20"/>
          <w:lang w:bidi="en-US"/>
        </w:rPr>
        <w:t>We can use or share health information about you:</w:t>
      </w:r>
    </w:p>
    <w:p w14:paraId="2A8A1809" w14:textId="77777777" w:rsidR="006D53C7" w:rsidRPr="00EE4306" w:rsidRDefault="00720123" w:rsidP="006D53C7">
      <w:pPr>
        <w:numPr>
          <w:ilvl w:val="0"/>
          <w:numId w:val="20"/>
        </w:numPr>
        <w:spacing w:after="0" w:line="240" w:lineRule="auto"/>
        <w:rPr>
          <w:rFonts w:eastAsia="Times New Roman" w:cs="Arial"/>
          <w:szCs w:val="20"/>
          <w:lang w:bidi="en-US"/>
        </w:rPr>
      </w:pPr>
      <w:r w:rsidRPr="00EE4306">
        <w:rPr>
          <w:rFonts w:eastAsia="Times New Roman" w:cs="Arial"/>
          <w:szCs w:val="20"/>
          <w:lang w:bidi="en-US"/>
        </w:rPr>
        <w:t>For workers’ compensation claims</w:t>
      </w:r>
    </w:p>
    <w:p w14:paraId="0EC8E917" w14:textId="77777777" w:rsidR="006D53C7" w:rsidRPr="00EE4306" w:rsidRDefault="00720123" w:rsidP="006D53C7">
      <w:pPr>
        <w:numPr>
          <w:ilvl w:val="0"/>
          <w:numId w:val="20"/>
        </w:numPr>
        <w:spacing w:after="0" w:line="240" w:lineRule="auto"/>
        <w:rPr>
          <w:rFonts w:eastAsia="Times New Roman" w:cs="Arial"/>
          <w:szCs w:val="20"/>
          <w:lang w:bidi="en-US"/>
        </w:rPr>
      </w:pPr>
      <w:r w:rsidRPr="00EE4306">
        <w:rPr>
          <w:rFonts w:eastAsia="Times New Roman" w:cs="Arial"/>
          <w:szCs w:val="20"/>
          <w:lang w:bidi="en-US"/>
        </w:rPr>
        <w:t>For law enforcement purposes or with a law enforcement official</w:t>
      </w:r>
    </w:p>
    <w:p w14:paraId="4CA2C656" w14:textId="77777777" w:rsidR="006D53C7" w:rsidRPr="00EE4306" w:rsidRDefault="00720123" w:rsidP="006D53C7">
      <w:pPr>
        <w:numPr>
          <w:ilvl w:val="0"/>
          <w:numId w:val="20"/>
        </w:numPr>
        <w:spacing w:after="0" w:line="240" w:lineRule="auto"/>
        <w:rPr>
          <w:rFonts w:eastAsia="Times New Roman" w:cs="Arial"/>
          <w:szCs w:val="20"/>
          <w:lang w:bidi="en-US"/>
        </w:rPr>
      </w:pPr>
      <w:r w:rsidRPr="00EE4306">
        <w:rPr>
          <w:rFonts w:eastAsia="Times New Roman" w:cs="Arial"/>
          <w:szCs w:val="20"/>
          <w:lang w:bidi="en-US"/>
        </w:rPr>
        <w:t>With health oversight agencies for activities authorized by law</w:t>
      </w:r>
    </w:p>
    <w:p w14:paraId="1B9FA6D0" w14:textId="77777777" w:rsidR="006D53C7" w:rsidRPr="00EE4306" w:rsidRDefault="00720123" w:rsidP="006D53C7">
      <w:pPr>
        <w:numPr>
          <w:ilvl w:val="0"/>
          <w:numId w:val="20"/>
        </w:numPr>
        <w:spacing w:after="0" w:line="240" w:lineRule="auto"/>
        <w:rPr>
          <w:rFonts w:eastAsia="Times New Roman" w:cs="Arial"/>
          <w:szCs w:val="20"/>
          <w:lang w:bidi="en-US"/>
        </w:rPr>
      </w:pPr>
      <w:r w:rsidRPr="00EE4306">
        <w:rPr>
          <w:rFonts w:eastAsia="Times New Roman" w:cs="Arial"/>
          <w:szCs w:val="20"/>
          <w:lang w:bidi="en-US"/>
        </w:rPr>
        <w:t>For special government functions such as military, national security, and presidential protective services</w:t>
      </w:r>
    </w:p>
    <w:p w14:paraId="56CF3DAC" w14:textId="77777777" w:rsidR="006D53C7" w:rsidRPr="008516D7" w:rsidRDefault="006D53C7" w:rsidP="006D53C7">
      <w:pPr>
        <w:spacing w:after="0" w:line="240" w:lineRule="auto"/>
        <w:rPr>
          <w:rFonts w:eastAsia="Times New Roman" w:cs="Arial"/>
          <w:sz w:val="24"/>
          <w:szCs w:val="24"/>
          <w:lang w:bidi="en-US"/>
        </w:rPr>
      </w:pPr>
    </w:p>
    <w:p w14:paraId="677DCD98" w14:textId="77777777" w:rsidR="006D53C7" w:rsidRPr="00EE4306" w:rsidRDefault="00720123" w:rsidP="006D53C7">
      <w:pPr>
        <w:spacing w:after="0" w:line="240" w:lineRule="auto"/>
        <w:rPr>
          <w:rFonts w:eastAsia="Times New Roman" w:cs="Arial"/>
          <w:b/>
          <w:noProof/>
          <w:color w:val="545454"/>
          <w:sz w:val="24"/>
          <w:szCs w:val="24"/>
          <w:lang w:bidi="en-US"/>
        </w:rPr>
      </w:pPr>
      <w:r w:rsidRPr="00EE4306">
        <w:rPr>
          <w:rFonts w:eastAsia="Times New Roman" w:cs="Arial"/>
          <w:b/>
          <w:noProof/>
          <w:color w:val="545454"/>
          <w:sz w:val="24"/>
          <w:szCs w:val="24"/>
          <w:lang w:bidi="en-US"/>
        </w:rPr>
        <w:t>Respond to lawsuits and legal actions</w:t>
      </w:r>
    </w:p>
    <w:p w14:paraId="60451F73" w14:textId="77777777" w:rsidR="006D53C7" w:rsidRPr="00EE4306" w:rsidRDefault="00720123" w:rsidP="006D53C7">
      <w:pPr>
        <w:spacing w:after="0" w:line="240" w:lineRule="auto"/>
        <w:rPr>
          <w:rFonts w:eastAsia="Times New Roman" w:cs="Arial"/>
          <w:szCs w:val="20"/>
          <w:lang w:bidi="en-US"/>
        </w:rPr>
      </w:pPr>
      <w:r w:rsidRPr="00EE4306">
        <w:rPr>
          <w:rFonts w:eastAsia="Times New Roman" w:cs="Arial"/>
          <w:szCs w:val="20"/>
          <w:lang w:bidi="en-US"/>
        </w:rPr>
        <w:t>We can share health information about you in response to a court or administrative order, or in response to a subpoena.</w:t>
      </w:r>
    </w:p>
    <w:p w14:paraId="56D479CF" w14:textId="77777777" w:rsidR="006D53C7" w:rsidRPr="008516D7" w:rsidRDefault="006D53C7" w:rsidP="006D53C7">
      <w:pPr>
        <w:spacing w:after="0" w:line="240" w:lineRule="auto"/>
        <w:rPr>
          <w:rFonts w:eastAsia="Times New Roman" w:cs="Arial"/>
          <w:b/>
          <w:noProof/>
          <w:color w:val="545454"/>
          <w:sz w:val="24"/>
          <w:szCs w:val="24"/>
          <w:lang w:bidi="en-US"/>
        </w:rPr>
      </w:pPr>
    </w:p>
    <w:p w14:paraId="3051DDC8" w14:textId="77777777" w:rsidR="006D53C7" w:rsidRPr="008516D7" w:rsidRDefault="006D53C7" w:rsidP="006D53C7">
      <w:pPr>
        <w:spacing w:after="0" w:line="240" w:lineRule="auto"/>
        <w:rPr>
          <w:rFonts w:eastAsia="Times New Roman" w:cs="Arial"/>
          <w:b/>
          <w:noProof/>
          <w:color w:val="545454"/>
          <w:sz w:val="24"/>
          <w:szCs w:val="24"/>
          <w:lang w:bidi="en-US"/>
        </w:rPr>
      </w:pPr>
    </w:p>
    <w:p w14:paraId="4FB6047E" w14:textId="77777777" w:rsidR="006D53C7" w:rsidRPr="008516D7" w:rsidRDefault="00720123" w:rsidP="006D53C7">
      <w:pPr>
        <w:spacing w:after="0" w:line="240" w:lineRule="auto"/>
        <w:rPr>
          <w:rFonts w:eastAsia="Times New Roman" w:cs="Arial"/>
          <w:b/>
          <w:color w:val="00529B"/>
          <w:sz w:val="32"/>
          <w:szCs w:val="36"/>
          <w:lang w:bidi="en-US"/>
        </w:rPr>
      </w:pPr>
      <w:r w:rsidRPr="008516D7">
        <w:rPr>
          <w:rFonts w:eastAsia="Times New Roman" w:cs="Arial"/>
          <w:b/>
          <w:color w:val="00529B"/>
          <w:sz w:val="32"/>
          <w:szCs w:val="36"/>
          <w:lang w:bidi="en-US"/>
        </w:rPr>
        <w:t>Our Responsibilities</w:t>
      </w:r>
    </w:p>
    <w:p w14:paraId="14D73084" w14:textId="77777777" w:rsidR="006D53C7" w:rsidRPr="004926FC" w:rsidRDefault="00720123" w:rsidP="006D53C7">
      <w:pPr>
        <w:numPr>
          <w:ilvl w:val="0"/>
          <w:numId w:val="21"/>
        </w:numPr>
        <w:spacing w:after="0" w:line="240" w:lineRule="auto"/>
        <w:rPr>
          <w:rFonts w:eastAsia="Times New Roman" w:cs="Arial"/>
          <w:szCs w:val="20"/>
          <w:lang w:bidi="en-US"/>
        </w:rPr>
      </w:pPr>
      <w:r w:rsidRPr="004926FC">
        <w:rPr>
          <w:rFonts w:eastAsia="Times New Roman" w:cs="Arial"/>
          <w:szCs w:val="20"/>
          <w:lang w:bidi="en-US"/>
        </w:rPr>
        <w:t xml:space="preserve">We are required by law to maintain the privacy and security of your protected health information. </w:t>
      </w:r>
    </w:p>
    <w:p w14:paraId="1E6CEA28" w14:textId="77777777" w:rsidR="006D53C7" w:rsidRPr="004926FC" w:rsidRDefault="00720123" w:rsidP="006D53C7">
      <w:pPr>
        <w:numPr>
          <w:ilvl w:val="0"/>
          <w:numId w:val="21"/>
        </w:numPr>
        <w:spacing w:after="0" w:line="240" w:lineRule="auto"/>
        <w:rPr>
          <w:rFonts w:eastAsia="Times New Roman" w:cs="Arial"/>
          <w:szCs w:val="20"/>
          <w:lang w:bidi="en-US"/>
        </w:rPr>
      </w:pPr>
      <w:r w:rsidRPr="004926FC">
        <w:rPr>
          <w:rFonts w:eastAsia="Times New Roman" w:cs="Arial"/>
          <w:szCs w:val="20"/>
          <w:lang w:bidi="en-US"/>
        </w:rPr>
        <w:t>We will let you know promptly if a breach occurs that may have compromised the privacy or security of your information.</w:t>
      </w:r>
    </w:p>
    <w:p w14:paraId="535FCED5" w14:textId="77777777" w:rsidR="006D53C7" w:rsidRPr="004926FC" w:rsidRDefault="00720123" w:rsidP="006D53C7">
      <w:pPr>
        <w:numPr>
          <w:ilvl w:val="0"/>
          <w:numId w:val="21"/>
        </w:numPr>
        <w:spacing w:after="0" w:line="240" w:lineRule="auto"/>
        <w:rPr>
          <w:rFonts w:eastAsia="Times New Roman" w:cs="Arial"/>
          <w:szCs w:val="20"/>
          <w:lang w:bidi="en-US"/>
        </w:rPr>
      </w:pPr>
      <w:r w:rsidRPr="004926FC">
        <w:rPr>
          <w:rFonts w:eastAsia="Times New Roman" w:cs="Arial"/>
          <w:szCs w:val="20"/>
          <w:lang w:bidi="en-US"/>
        </w:rPr>
        <w:t xml:space="preserve">We must follow the duties and privacy practices described in this notice and give you a copy of it. </w:t>
      </w:r>
    </w:p>
    <w:p w14:paraId="1D8E941A" w14:textId="77777777" w:rsidR="006D53C7" w:rsidRPr="004926FC" w:rsidRDefault="00720123" w:rsidP="006D53C7">
      <w:pPr>
        <w:numPr>
          <w:ilvl w:val="0"/>
          <w:numId w:val="21"/>
        </w:numPr>
        <w:spacing w:after="0" w:line="240" w:lineRule="auto"/>
        <w:rPr>
          <w:rFonts w:eastAsia="Times New Roman" w:cs="Arial"/>
          <w:szCs w:val="20"/>
          <w:lang w:bidi="en-US"/>
        </w:rPr>
      </w:pPr>
      <w:r w:rsidRPr="004926FC">
        <w:rPr>
          <w:rFonts w:eastAsia="Times New Roman" w:cs="Arial"/>
          <w:szCs w:val="20"/>
          <w:lang w:bidi="en-US"/>
        </w:rPr>
        <w:t xml:space="preserve">We will not use or share your information other than as described here unless you tell us we can in writing. If you tell us we can, you may change your mind at any time. Let us know in writing if you change your mind. </w:t>
      </w:r>
    </w:p>
    <w:p w14:paraId="01D4714E" w14:textId="77777777" w:rsidR="006D53C7" w:rsidRPr="004926FC" w:rsidRDefault="00720123" w:rsidP="006D53C7">
      <w:pPr>
        <w:spacing w:after="0" w:line="240" w:lineRule="auto"/>
        <w:rPr>
          <w:rFonts w:eastAsia="Times New Roman" w:cs="Arial"/>
          <w:szCs w:val="20"/>
          <w:lang w:bidi="en-US"/>
        </w:rPr>
      </w:pPr>
      <w:r w:rsidRPr="004926FC">
        <w:rPr>
          <w:rFonts w:eastAsia="Times New Roman" w:cs="Arial"/>
          <w:szCs w:val="20"/>
          <w:lang w:bidi="en-US"/>
        </w:rPr>
        <w:t xml:space="preserve">For more information see: </w:t>
      </w:r>
      <w:hyperlink r:id="rId18" w:history="1">
        <w:r w:rsidR="006D53C7" w:rsidRPr="004926FC">
          <w:rPr>
            <w:rFonts w:eastAsia="Times New Roman" w:cs="Arial"/>
            <w:color w:val="0000FF"/>
            <w:szCs w:val="20"/>
            <w:u w:val="single"/>
            <w:lang w:bidi="en-US"/>
          </w:rPr>
          <w:t>www.hhs.gov/hipaa/for-individuals/guidance-materials-for-consumers/index.html</w:t>
        </w:r>
      </w:hyperlink>
      <w:r w:rsidRPr="004926FC">
        <w:rPr>
          <w:rFonts w:eastAsia="Times New Roman" w:cs="Arial"/>
          <w:szCs w:val="20"/>
          <w:lang w:bidi="en-US"/>
        </w:rPr>
        <w:t>.</w:t>
      </w:r>
    </w:p>
    <w:p w14:paraId="4E0B783B" w14:textId="77777777" w:rsidR="006D53C7" w:rsidRPr="008516D7" w:rsidRDefault="006D53C7" w:rsidP="006D53C7">
      <w:pPr>
        <w:spacing w:after="0" w:line="240" w:lineRule="auto"/>
        <w:rPr>
          <w:rFonts w:eastAsia="Times New Roman" w:cs="Arial"/>
          <w:sz w:val="24"/>
          <w:szCs w:val="24"/>
          <w:lang w:bidi="en-US"/>
        </w:rPr>
      </w:pPr>
    </w:p>
    <w:p w14:paraId="2910406F" w14:textId="77777777" w:rsidR="006D53C7" w:rsidRPr="004926FC" w:rsidRDefault="00720123" w:rsidP="006D53C7">
      <w:pPr>
        <w:spacing w:after="0" w:line="240" w:lineRule="auto"/>
        <w:rPr>
          <w:rFonts w:eastAsia="Times New Roman" w:cs="Arial"/>
          <w:b/>
          <w:noProof/>
          <w:color w:val="545454"/>
          <w:sz w:val="24"/>
          <w:szCs w:val="24"/>
          <w:lang w:bidi="en-US"/>
        </w:rPr>
      </w:pPr>
      <w:r w:rsidRPr="004926FC">
        <w:rPr>
          <w:rFonts w:eastAsia="Times New Roman" w:cs="Arial"/>
          <w:b/>
          <w:noProof/>
          <w:color w:val="545454"/>
          <w:sz w:val="24"/>
          <w:szCs w:val="24"/>
          <w:lang w:bidi="en-US"/>
        </w:rPr>
        <w:t>Changes to the Terms of this Notice</w:t>
      </w:r>
    </w:p>
    <w:p w14:paraId="6F84BA5D" w14:textId="77777777" w:rsidR="006D53C7" w:rsidRPr="004926FC" w:rsidRDefault="00720123" w:rsidP="006D53C7">
      <w:pPr>
        <w:spacing w:after="0" w:line="240" w:lineRule="auto"/>
        <w:rPr>
          <w:rFonts w:eastAsia="Times New Roman" w:cs="Arial"/>
          <w:szCs w:val="20"/>
          <w:lang w:bidi="en-US"/>
        </w:rPr>
      </w:pPr>
      <w:r w:rsidRPr="004926FC">
        <w:rPr>
          <w:rFonts w:eastAsia="Times New Roman" w:cs="Arial"/>
          <w:szCs w:val="20"/>
          <w:lang w:bidi="en-US"/>
        </w:rPr>
        <w:t>We can change the terms of this notice, and the changes will apply to all information we have about you. The new notice will be available upon request, on our web site (if applicable), and we will mail a copy to you.</w:t>
      </w:r>
    </w:p>
    <w:p w14:paraId="51EE6C08" w14:textId="77777777" w:rsidR="006D53C7" w:rsidRPr="008516D7" w:rsidRDefault="006D53C7" w:rsidP="006D53C7">
      <w:pPr>
        <w:spacing w:after="0" w:line="240" w:lineRule="auto"/>
        <w:rPr>
          <w:rFonts w:eastAsia="Times New Roman" w:cs="Arial"/>
          <w:sz w:val="24"/>
          <w:szCs w:val="24"/>
          <w:lang w:bidi="en-US"/>
        </w:rPr>
      </w:pPr>
    </w:p>
    <w:p w14:paraId="42B35EA0" w14:textId="77777777" w:rsidR="006D53C7" w:rsidRPr="004926FC" w:rsidRDefault="00720123" w:rsidP="006D53C7">
      <w:pPr>
        <w:spacing w:after="0" w:line="240" w:lineRule="auto"/>
        <w:rPr>
          <w:rFonts w:eastAsia="Times New Roman" w:cs="Arial"/>
          <w:b/>
          <w:noProof/>
          <w:color w:val="545454"/>
          <w:sz w:val="24"/>
          <w:szCs w:val="24"/>
          <w:lang w:bidi="en-US"/>
        </w:rPr>
      </w:pPr>
      <w:r w:rsidRPr="004926FC">
        <w:rPr>
          <w:rFonts w:eastAsia="Times New Roman" w:cs="Arial"/>
          <w:b/>
          <w:noProof/>
          <w:color w:val="545454"/>
          <w:sz w:val="24"/>
          <w:szCs w:val="24"/>
          <w:lang w:bidi="en-US"/>
        </w:rPr>
        <w:t>Other Instructions for Notice</w:t>
      </w:r>
    </w:p>
    <w:p w14:paraId="7D8E49D7" w14:textId="1940AF58" w:rsidR="00320DDD" w:rsidRPr="00320DDD" w:rsidRDefault="00320DDD" w:rsidP="006D53C7">
      <w:pPr>
        <w:numPr>
          <w:ilvl w:val="0"/>
          <w:numId w:val="22"/>
        </w:numPr>
        <w:spacing w:after="0" w:line="240" w:lineRule="auto"/>
        <w:rPr>
          <w:rFonts w:eastAsia="Times New Roman" w:cs="Arial"/>
          <w:szCs w:val="20"/>
          <w:lang w:bidi="en-US"/>
        </w:rPr>
      </w:pPr>
      <w:bookmarkStart w:id="1" w:name="_Hlk179988823"/>
      <w:r w:rsidRPr="00320DDD">
        <w:rPr>
          <w:rFonts w:eastAsia="Times New Roman" w:cs="Arial"/>
          <w:szCs w:val="20"/>
          <w:lang w:bidi="en-US"/>
        </w:rPr>
        <w:t>Effective Date: 01/01/2025</w:t>
      </w:r>
    </w:p>
    <w:p w14:paraId="5B1F75E9" w14:textId="5F327FD7" w:rsidR="006D53C7" w:rsidRPr="00320DDD" w:rsidRDefault="00320DDD" w:rsidP="006D53C7">
      <w:pPr>
        <w:numPr>
          <w:ilvl w:val="0"/>
          <w:numId w:val="22"/>
        </w:numPr>
        <w:spacing w:after="0" w:line="240" w:lineRule="auto"/>
        <w:rPr>
          <w:rFonts w:eastAsia="Times New Roman" w:cs="Arial"/>
          <w:szCs w:val="20"/>
          <w:lang w:bidi="en-US"/>
        </w:rPr>
      </w:pPr>
      <w:r w:rsidRPr="00320DDD">
        <w:rPr>
          <w:rFonts w:eastAsia="Times New Roman" w:cs="Arial"/>
          <w:szCs w:val="20"/>
          <w:lang w:bidi="en-US"/>
        </w:rPr>
        <w:t>Sylvia McGuire</w:t>
      </w:r>
    </w:p>
    <w:p w14:paraId="7281D974" w14:textId="5F321BAB" w:rsidR="00320DDD" w:rsidRPr="00320DDD" w:rsidRDefault="00320DDD" w:rsidP="00320DDD">
      <w:pPr>
        <w:spacing w:after="0" w:line="240" w:lineRule="auto"/>
        <w:ind w:left="720"/>
        <w:rPr>
          <w:rFonts w:eastAsia="Times New Roman" w:cs="Arial"/>
          <w:szCs w:val="20"/>
          <w:lang w:bidi="en-US"/>
        </w:rPr>
      </w:pPr>
      <w:r w:rsidRPr="00320DDD">
        <w:rPr>
          <w:rFonts w:eastAsia="Times New Roman" w:cs="Arial"/>
          <w:szCs w:val="20"/>
          <w:lang w:bidi="en-US"/>
        </w:rPr>
        <w:t>Human Resources Manager</w:t>
      </w:r>
    </w:p>
    <w:p w14:paraId="10594C2E" w14:textId="66078DF2" w:rsidR="00320DDD" w:rsidRPr="00320DDD" w:rsidRDefault="00320DDD" w:rsidP="00320DDD">
      <w:pPr>
        <w:spacing w:after="0" w:line="240" w:lineRule="auto"/>
        <w:ind w:left="720"/>
        <w:rPr>
          <w:rFonts w:eastAsia="Times New Roman" w:cs="Arial"/>
          <w:szCs w:val="20"/>
          <w:lang w:bidi="en-US"/>
        </w:rPr>
      </w:pPr>
      <w:r w:rsidRPr="00320DDD">
        <w:rPr>
          <w:rFonts w:eastAsia="Times New Roman" w:cs="Arial"/>
          <w:szCs w:val="20"/>
          <w:lang w:bidi="en-US"/>
        </w:rPr>
        <w:t>sylvia@vinylmax.com</w:t>
      </w:r>
    </w:p>
    <w:bookmarkEnd w:id="1"/>
    <w:p w14:paraId="3A7F4C67" w14:textId="77777777" w:rsidR="00216546" w:rsidRPr="001F086E" w:rsidRDefault="00216546" w:rsidP="000B1AA5">
      <w:pPr>
        <w:spacing w:after="0" w:line="240" w:lineRule="auto"/>
        <w:contextualSpacing/>
        <w:jc w:val="both"/>
        <w:rPr>
          <w:rFonts w:eastAsia="Cambria" w:cs="Arial"/>
          <w:noProof/>
          <w:sz w:val="16"/>
          <w:szCs w:val="24"/>
        </w:rPr>
        <w:sectPr w:rsidR="00216546" w:rsidRPr="001F086E" w:rsidSect="00EF18A3">
          <w:pgSz w:w="12240" w:h="15840"/>
          <w:pgMar w:top="720" w:right="720" w:bottom="720" w:left="720" w:header="432" w:footer="432" w:gutter="0"/>
          <w:cols w:space="720"/>
          <w:docGrid w:linePitch="360"/>
        </w:sectPr>
      </w:pPr>
    </w:p>
    <w:p w14:paraId="23F00C6B" w14:textId="77777777" w:rsidR="00DD4713" w:rsidRDefault="00DD4713">
      <w:pPr>
        <w:rPr>
          <w:rFonts w:eastAsia="Aptos" w:cs="Arial"/>
          <w:kern w:val="2"/>
          <w:sz w:val="22"/>
          <w14:ligatures w14:val="standardContextual"/>
        </w:rPr>
      </w:pPr>
    </w:p>
    <w:p w14:paraId="4B193CE9" w14:textId="77777777" w:rsidR="00F13209" w:rsidRPr="00F13209" w:rsidRDefault="00720123">
      <w:pPr>
        <w:rPr>
          <w:rFonts w:eastAsia="Aptos" w:cs="Arial"/>
          <w:kern w:val="2"/>
          <w:sz w:val="22"/>
          <w14:ligatures w14:val="standardContextual"/>
        </w:rPr>
      </w:pPr>
      <w:r w:rsidRPr="60E73852">
        <w:rPr>
          <w:rFonts w:eastAsia="Aptos" w:cs="Arial"/>
          <w:kern w:val="2"/>
          <w:sz w:val="22"/>
          <w14:ligatures w14:val="standardContextual"/>
        </w:rPr>
        <w:t xml:space="preserve">MODEL INDIVIDUAL CREDITABLE COVERAGE DISCLOSURE NOTICE LANGUAGE FOR USE ON OR AFTER APRIL 1, 2011 </w:t>
      </w:r>
    </w:p>
    <w:p w14:paraId="2242A0E5" w14:textId="77777777" w:rsidR="00F13209" w:rsidRPr="00F13209" w:rsidRDefault="00F13209">
      <w:pPr>
        <w:rPr>
          <w:rFonts w:eastAsia="Aptos" w:cs="Arial"/>
          <w:kern w:val="2"/>
          <w:sz w:val="22"/>
          <w14:ligatures w14:val="standardContextual"/>
        </w:rPr>
      </w:pPr>
    </w:p>
    <w:p w14:paraId="71233A65" w14:textId="6F712109" w:rsidR="00F13209" w:rsidRPr="00F13209" w:rsidRDefault="00720123">
      <w:pPr>
        <w:rPr>
          <w:rFonts w:eastAsia="Aptos" w:cs="Arial"/>
          <w:b/>
          <w:bCs/>
          <w:kern w:val="2"/>
          <w:sz w:val="28"/>
          <w:szCs w:val="28"/>
          <w14:ligatures w14:val="standardContextual"/>
        </w:rPr>
      </w:pPr>
      <w:r w:rsidRPr="00F13209">
        <w:rPr>
          <w:rFonts w:eastAsia="Aptos" w:cs="Arial"/>
          <w:b/>
          <w:bCs/>
          <w:kern w:val="2"/>
          <w:sz w:val="28"/>
          <w:szCs w:val="28"/>
          <w14:ligatures w14:val="standardContextual"/>
        </w:rPr>
        <w:t xml:space="preserve">Important Notice from </w:t>
      </w:r>
      <w:r w:rsidR="00320DDD">
        <w:rPr>
          <w:rFonts w:eastAsia="Aptos" w:cs="Arial"/>
          <w:b/>
          <w:bCs/>
          <w:kern w:val="2"/>
          <w:sz w:val="28"/>
          <w:szCs w:val="28"/>
          <w14:ligatures w14:val="standardContextual"/>
        </w:rPr>
        <w:t xml:space="preserve">United Healthcare </w:t>
      </w:r>
      <w:r w:rsidRPr="00F13209">
        <w:rPr>
          <w:rFonts w:eastAsia="Aptos" w:cs="Arial"/>
          <w:b/>
          <w:bCs/>
          <w:kern w:val="2"/>
          <w:sz w:val="28"/>
          <w:szCs w:val="28"/>
          <w14:ligatures w14:val="standardContextual"/>
        </w:rPr>
        <w:t xml:space="preserve">About Your Prescription Drug Coverage and Medicare </w:t>
      </w:r>
    </w:p>
    <w:p w14:paraId="6F842049" w14:textId="7BAC4AF6" w:rsidR="00F13209" w:rsidRPr="00F13209" w:rsidRDefault="00720123">
      <w:pPr>
        <w:rPr>
          <w:rFonts w:eastAsia="Aptos" w:cs="Arial"/>
          <w:kern w:val="2"/>
          <w:szCs w:val="20"/>
          <w14:ligatures w14:val="standardContextual"/>
        </w:rPr>
      </w:pPr>
      <w:r w:rsidRPr="00F13209">
        <w:rPr>
          <w:rFonts w:eastAsia="Aptos" w:cs="Arial"/>
          <w:kern w:val="2"/>
          <w:szCs w:val="20"/>
          <w14:ligatures w14:val="standardContextual"/>
        </w:rPr>
        <w:t xml:space="preserve">Please read this notice carefully and keep it where you can find it. This notice has information about your current prescription drug coverage with </w:t>
      </w:r>
      <w:r w:rsidR="00320DDD">
        <w:rPr>
          <w:rFonts w:eastAsia="Aptos" w:cs="Arial"/>
          <w:kern w:val="2"/>
          <w:szCs w:val="20"/>
          <w14:ligatures w14:val="standardContextual"/>
        </w:rPr>
        <w:t xml:space="preserve">United Healthcare </w:t>
      </w:r>
      <w:r w:rsidRPr="00F13209">
        <w:rPr>
          <w:rFonts w:eastAsia="Aptos" w:cs="Arial"/>
          <w:kern w:val="2"/>
          <w:szCs w:val="20"/>
          <w14:ligatures w14:val="standardContextual"/>
        </w:rPr>
        <w:t xml:space="preserve">and about your options under Medicare’s prescription drug coverage. This information can help you decide whether or not you want to join a Medicare drug plan. If you are considering joining, you should compare your current coverage, including which drugs are covered at what cost, with the coverage and costs of the plans offering Medicare prescription drug coverage in your area. Information about where you can get help to make decisions about your prescription drug coverage is at the end of this notice. </w:t>
      </w:r>
    </w:p>
    <w:p w14:paraId="3AD78A6E" w14:textId="77777777" w:rsidR="00F13209" w:rsidRPr="00F13209" w:rsidRDefault="00720123" w:rsidP="00ED7B8B">
      <w:pPr>
        <w:spacing w:after="120"/>
        <w:rPr>
          <w:rFonts w:eastAsia="Aptos" w:cs="Arial"/>
          <w:kern w:val="2"/>
          <w:szCs w:val="20"/>
          <w14:ligatures w14:val="standardContextual"/>
        </w:rPr>
      </w:pPr>
      <w:r w:rsidRPr="00F13209">
        <w:rPr>
          <w:rFonts w:eastAsia="Aptos" w:cs="Arial"/>
          <w:kern w:val="2"/>
          <w:szCs w:val="20"/>
          <w14:ligatures w14:val="standardContextual"/>
        </w:rPr>
        <w:t xml:space="preserve">There are two important things you need to know about your current coverage and Medicare’s prescription drug coverage: </w:t>
      </w:r>
    </w:p>
    <w:p w14:paraId="79E665D0" w14:textId="77777777" w:rsidR="00F13209" w:rsidRPr="00F13209" w:rsidRDefault="00720123" w:rsidP="00ED7B8B">
      <w:pPr>
        <w:numPr>
          <w:ilvl w:val="0"/>
          <w:numId w:val="23"/>
        </w:numPr>
        <w:spacing w:after="120"/>
        <w:rPr>
          <w:rFonts w:eastAsia="Aptos" w:cs="Arial"/>
          <w:kern w:val="2"/>
          <w:szCs w:val="20"/>
          <w14:ligatures w14:val="standardContextual"/>
        </w:rPr>
      </w:pPr>
      <w:r w:rsidRPr="00F13209">
        <w:rPr>
          <w:rFonts w:eastAsia="Aptos" w:cs="Arial"/>
          <w:kern w:val="2"/>
          <w:szCs w:val="20"/>
          <w14:ligatures w14:val="standardContextual"/>
        </w:rPr>
        <w:t xml:space="preserve">Medicare prescription drug coverage became available in 2006 to everyone with Medicare. You can get this coverage if you join a Medicare Prescription Drug Plan or join a Medicare Advantage Plan (like an HMO or PPO) that offers prescription drug coverage. All Medicare drug plans provide at least a standard level of coverage set by Medicare. Some plans may also offer more coverage for a higher monthly premium. </w:t>
      </w:r>
    </w:p>
    <w:p w14:paraId="16DCE430" w14:textId="2B3A744C" w:rsidR="00F13209" w:rsidRPr="00F13209" w:rsidRDefault="00320DDD" w:rsidP="00F13209">
      <w:pPr>
        <w:numPr>
          <w:ilvl w:val="0"/>
          <w:numId w:val="23"/>
        </w:numPr>
        <w:rPr>
          <w:rFonts w:eastAsia="Aptos" w:cs="Arial"/>
          <w:kern w:val="2"/>
          <w:szCs w:val="20"/>
          <w14:ligatures w14:val="standardContextual"/>
        </w:rPr>
      </w:pPr>
      <w:r>
        <w:rPr>
          <w:rFonts w:eastAsia="Aptos" w:cs="Arial"/>
          <w:kern w:val="2"/>
          <w:szCs w:val="20"/>
          <w14:ligatures w14:val="standardContextual"/>
        </w:rPr>
        <w:t>United Healthcare</w:t>
      </w:r>
      <w:r w:rsidR="00720123" w:rsidRPr="60E73852">
        <w:rPr>
          <w:rFonts w:eastAsia="Aptos" w:cs="Arial"/>
          <w:kern w:val="2"/>
          <w:szCs w:val="20"/>
          <w14:ligatures w14:val="standardContextual"/>
        </w:rPr>
        <w:t xml:space="preserve"> has determined that the prescription drug coverage offered by the </w:t>
      </w:r>
      <w:r>
        <w:rPr>
          <w:rFonts w:eastAsia="Aptos" w:cs="Arial"/>
          <w:kern w:val="2"/>
          <w:szCs w:val="20"/>
          <w14:ligatures w14:val="standardContextual"/>
        </w:rPr>
        <w:t>PPO and High deductible health plans</w:t>
      </w:r>
      <w:r w:rsidR="00720123" w:rsidRPr="60E73852">
        <w:rPr>
          <w:rFonts w:eastAsia="Aptos" w:cs="Arial"/>
          <w:kern w:val="2"/>
          <w:szCs w:val="20"/>
          <w14:ligatures w14:val="standardContextual"/>
        </w:rPr>
        <w:t xml:space="preserve"> </w:t>
      </w:r>
      <w:r w:rsidR="11EBD722" w:rsidRPr="60E73852">
        <w:rPr>
          <w:rFonts w:eastAsia="Aptos" w:cs="Arial"/>
          <w:kern w:val="2"/>
          <w:szCs w:val="20"/>
          <w14:ligatures w14:val="standardContextual"/>
        </w:rPr>
        <w:t xml:space="preserve">for the plan year </w:t>
      </w:r>
      <w:r>
        <w:rPr>
          <w:rFonts w:eastAsia="Aptos" w:cs="Arial"/>
          <w:kern w:val="2"/>
          <w:szCs w:val="20"/>
          <w14:ligatures w14:val="standardContextual"/>
        </w:rPr>
        <w:t>2025</w:t>
      </w:r>
      <w:r w:rsidR="11EBD722" w:rsidRPr="00955FFC">
        <w:rPr>
          <w:rFonts w:eastAsia="Aptos" w:cs="Arial"/>
          <w:kern w:val="2"/>
          <w:szCs w:val="20"/>
          <w14:ligatures w14:val="standardContextual"/>
        </w:rPr>
        <w:t xml:space="preserve"> </w:t>
      </w:r>
      <w:r w:rsidR="00720123" w:rsidRPr="00955FFC">
        <w:rPr>
          <w:rFonts w:eastAsia="Aptos" w:cs="Arial"/>
          <w:kern w:val="2"/>
          <w:szCs w:val="20"/>
          <w14:ligatures w14:val="standardContextual"/>
        </w:rPr>
        <w:t>is</w:t>
      </w:r>
      <w:r w:rsidR="00720123" w:rsidRPr="60E73852">
        <w:rPr>
          <w:rFonts w:eastAsia="Aptos" w:cs="Arial"/>
          <w:kern w:val="2"/>
          <w:szCs w:val="20"/>
          <w14:ligatures w14:val="standardContextual"/>
        </w:rPr>
        <w:t xml:space="preserve">, on average for all plan participants, expected to pay out as much as standard Medicare prescription drug coverage pays and is therefore considered </w:t>
      </w:r>
      <w:r w:rsidR="00720123" w:rsidRPr="60E73852">
        <w:rPr>
          <w:rFonts w:eastAsia="Aptos" w:cs="Arial"/>
          <w:b/>
          <w:bCs/>
          <w:kern w:val="2"/>
          <w:szCs w:val="20"/>
          <w14:ligatures w14:val="standardContextual"/>
        </w:rPr>
        <w:t>Creditable Coverage</w:t>
      </w:r>
      <w:r w:rsidR="00720123" w:rsidRPr="60E73852">
        <w:rPr>
          <w:rFonts w:eastAsia="Aptos" w:cs="Arial"/>
          <w:kern w:val="2"/>
          <w:szCs w:val="20"/>
          <w14:ligatures w14:val="standardContextual"/>
        </w:rPr>
        <w:t>. Because your existing coverage is Creditable Coverage, you can keep this coverage and not pay a higher premium (a penalty) if you later decide to join a Medicare drug plan.</w:t>
      </w:r>
    </w:p>
    <w:p w14:paraId="332AB039" w14:textId="77777777" w:rsidR="00BF31F8" w:rsidRPr="00F13209" w:rsidRDefault="00720123" w:rsidP="00F13209">
      <w:pPr>
        <w:rPr>
          <w:rFonts w:eastAsia="Aptos" w:cs="Arial"/>
          <w:kern w:val="2"/>
          <w:sz w:val="22"/>
          <w14:ligatures w14:val="standardContextual"/>
        </w:rPr>
      </w:pPr>
      <w:r w:rsidRPr="00F13209">
        <w:rPr>
          <w:rFonts w:eastAsia="Aptos" w:cs="Arial"/>
          <w:kern w:val="2"/>
          <w:sz w:val="22"/>
          <w14:ligatures w14:val="standardContextual"/>
        </w:rPr>
        <w:t>______________________________________________________________________</w:t>
      </w:r>
    </w:p>
    <w:p w14:paraId="07B749AF" w14:textId="77777777" w:rsidR="00F13209" w:rsidRPr="00F13209" w:rsidRDefault="00720123" w:rsidP="00C3781A">
      <w:pPr>
        <w:keepNext/>
        <w:spacing w:before="240"/>
        <w:rPr>
          <w:rFonts w:eastAsia="Aptos" w:cs="Arial"/>
          <w:b/>
          <w:bCs/>
          <w:kern w:val="2"/>
          <w:sz w:val="24"/>
          <w:szCs w:val="24"/>
          <w14:ligatures w14:val="standardContextual"/>
        </w:rPr>
      </w:pPr>
      <w:r w:rsidRPr="00F13209">
        <w:rPr>
          <w:rFonts w:eastAsia="Aptos" w:cs="Arial"/>
          <w:b/>
          <w:bCs/>
          <w:kern w:val="2"/>
          <w:sz w:val="24"/>
          <w:szCs w:val="24"/>
          <w14:ligatures w14:val="standardContextual"/>
        </w:rPr>
        <w:t xml:space="preserve">When Can You Join A Medicare Drug Plan? </w:t>
      </w:r>
    </w:p>
    <w:p w14:paraId="1D928349" w14:textId="77777777" w:rsidR="00F13209" w:rsidRPr="00F13209" w:rsidRDefault="00720123" w:rsidP="00F13209">
      <w:pPr>
        <w:rPr>
          <w:rFonts w:eastAsia="Aptos" w:cs="Arial"/>
          <w:kern w:val="2"/>
          <w:szCs w:val="20"/>
          <w14:ligatures w14:val="standardContextual"/>
        </w:rPr>
      </w:pPr>
      <w:r w:rsidRPr="00F13209">
        <w:rPr>
          <w:rFonts w:eastAsia="Aptos" w:cs="Arial"/>
          <w:kern w:val="2"/>
          <w:szCs w:val="20"/>
          <w14:ligatures w14:val="standardContextual"/>
        </w:rPr>
        <w:t>You can join a Medicare drug plan when you first become eligible for Medicare and each year from October 15</w:t>
      </w:r>
      <w:r w:rsidRPr="00A12729">
        <w:rPr>
          <w:rFonts w:eastAsia="Aptos" w:cs="Arial"/>
          <w:kern w:val="2"/>
          <w:szCs w:val="20"/>
          <w:vertAlign w:val="superscript"/>
          <w14:ligatures w14:val="standardContextual"/>
        </w:rPr>
        <w:t>th</w:t>
      </w:r>
      <w:r w:rsidR="00A12729">
        <w:rPr>
          <w:rFonts w:eastAsia="Aptos" w:cs="Arial"/>
          <w:kern w:val="2"/>
          <w:szCs w:val="20"/>
          <w14:ligatures w14:val="standardContextual"/>
        </w:rPr>
        <w:t xml:space="preserve"> </w:t>
      </w:r>
      <w:r w:rsidRPr="00F13209">
        <w:rPr>
          <w:rFonts w:eastAsia="Aptos" w:cs="Arial"/>
          <w:kern w:val="2"/>
          <w:szCs w:val="20"/>
          <w14:ligatures w14:val="standardContextual"/>
        </w:rPr>
        <w:t>to December 7</w:t>
      </w:r>
      <w:r w:rsidRPr="00A12729">
        <w:rPr>
          <w:rFonts w:eastAsia="Aptos" w:cs="Arial"/>
          <w:kern w:val="2"/>
          <w:szCs w:val="20"/>
          <w:vertAlign w:val="superscript"/>
          <w14:ligatures w14:val="standardContextual"/>
        </w:rPr>
        <w:t>th</w:t>
      </w:r>
      <w:r w:rsidRPr="00F13209">
        <w:rPr>
          <w:rFonts w:eastAsia="Aptos" w:cs="Arial"/>
          <w:kern w:val="2"/>
          <w:szCs w:val="20"/>
          <w14:ligatures w14:val="standardContextual"/>
        </w:rPr>
        <w:t>. However, if you lose your current creditable prescription drug coverage, through no fault of your own, you will also be eligible for a two (2) month Special Enrollment Period (SEP) to join a Medicare drug plan.</w:t>
      </w:r>
    </w:p>
    <w:p w14:paraId="18C350A7" w14:textId="77777777" w:rsidR="00F13209" w:rsidRPr="00F13209" w:rsidRDefault="00720123" w:rsidP="001925A8">
      <w:pPr>
        <w:keepNext/>
        <w:spacing w:before="240"/>
        <w:rPr>
          <w:rFonts w:eastAsia="Aptos" w:cs="Arial"/>
          <w:b/>
          <w:bCs/>
          <w:kern w:val="2"/>
          <w:sz w:val="24"/>
          <w:szCs w:val="24"/>
          <w14:ligatures w14:val="standardContextual"/>
        </w:rPr>
      </w:pPr>
      <w:r w:rsidRPr="00F13209">
        <w:rPr>
          <w:rFonts w:eastAsia="Aptos" w:cs="Arial"/>
          <w:b/>
          <w:bCs/>
          <w:kern w:val="2"/>
          <w:sz w:val="24"/>
          <w:szCs w:val="24"/>
          <w14:ligatures w14:val="standardContextual"/>
        </w:rPr>
        <w:t xml:space="preserve">What Happens To Your Current Coverage If You Decide to Join A Medicare Drug Plan? </w:t>
      </w:r>
    </w:p>
    <w:p w14:paraId="17F9D4F0" w14:textId="77777777" w:rsidR="00164BAF" w:rsidRDefault="00720123" w:rsidP="00EF493D">
      <w:pPr>
        <w:spacing w:after="120"/>
        <w:rPr>
          <w:rFonts w:eastAsia="Aptos" w:cs="Arial"/>
          <w:kern w:val="2"/>
          <w:szCs w:val="20"/>
          <w14:ligatures w14:val="standardContextual"/>
        </w:rPr>
      </w:pPr>
      <w:r w:rsidRPr="00F13209">
        <w:rPr>
          <w:rFonts w:eastAsia="Aptos" w:cs="Arial"/>
          <w:kern w:val="2"/>
          <w:szCs w:val="20"/>
          <w14:ligatures w14:val="standardContextual"/>
        </w:rPr>
        <w:t xml:space="preserve">If you decide to join a Medicare drug plan, </w:t>
      </w:r>
      <w:r>
        <w:rPr>
          <w:rFonts w:eastAsia="Aptos" w:cs="Arial"/>
          <w:kern w:val="2"/>
          <w:szCs w:val="20"/>
          <w14:ligatures w14:val="standardContextual"/>
        </w:rPr>
        <w:t xml:space="preserve">the following options may apply: </w:t>
      </w:r>
    </w:p>
    <w:p w14:paraId="666AAC7D" w14:textId="7251B46C" w:rsidR="003B0416" w:rsidRDefault="00720123" w:rsidP="003B0416">
      <w:pPr>
        <w:numPr>
          <w:ilvl w:val="0"/>
          <w:numId w:val="24"/>
        </w:numPr>
        <w:spacing w:after="120"/>
        <w:rPr>
          <w:rFonts w:eastAsia="Aptos" w:cs="Arial"/>
          <w:kern w:val="2"/>
          <w:szCs w:val="20"/>
          <w14:ligatures w14:val="standardContextual"/>
        </w:rPr>
      </w:pPr>
      <w:r>
        <w:rPr>
          <w:rFonts w:eastAsia="Aptos" w:cs="Arial"/>
          <w:kern w:val="2"/>
          <w:szCs w:val="20"/>
          <w14:ligatures w14:val="standardContextual"/>
        </w:rPr>
        <w:t xml:space="preserve">You may stay in the </w:t>
      </w:r>
      <w:r w:rsidR="00320DDD">
        <w:rPr>
          <w:rFonts w:eastAsia="Aptos" w:cs="Arial"/>
          <w:kern w:val="2"/>
          <w:szCs w:val="20"/>
          <w14:ligatures w14:val="standardContextual"/>
        </w:rPr>
        <w:t>United Healthcare plan</w:t>
      </w:r>
      <w:r>
        <w:rPr>
          <w:rFonts w:eastAsia="Aptos" w:cs="Arial"/>
          <w:kern w:val="2"/>
          <w:szCs w:val="20"/>
          <w14:ligatures w14:val="standardContextual"/>
        </w:rPr>
        <w:t xml:space="preserve"> and not enroll in the Medicare prescription drug coverage at this time. You may be able to enroll in the Medicare prescription drug program at a later date without penalty either: </w:t>
      </w:r>
    </w:p>
    <w:p w14:paraId="2568252F" w14:textId="77777777" w:rsidR="003B0416" w:rsidRDefault="00720123" w:rsidP="003B0416">
      <w:pPr>
        <w:numPr>
          <w:ilvl w:val="0"/>
          <w:numId w:val="25"/>
        </w:numPr>
        <w:spacing w:after="120"/>
        <w:ind w:left="1440"/>
        <w:rPr>
          <w:rFonts w:eastAsia="Aptos" w:cs="Arial"/>
          <w:kern w:val="2"/>
          <w:szCs w:val="20"/>
          <w14:ligatures w14:val="standardContextual"/>
        </w:rPr>
      </w:pPr>
      <w:r w:rsidRPr="003B0416">
        <w:rPr>
          <w:rFonts w:eastAsia="Aptos" w:cs="Arial"/>
          <w:kern w:val="2"/>
          <w:szCs w:val="20"/>
          <w14:ligatures w14:val="standardContextual"/>
        </w:rPr>
        <w:t xml:space="preserve">During the Medicare prescription drug annual enrollment period, or </w:t>
      </w:r>
    </w:p>
    <w:p w14:paraId="27673386" w14:textId="175F0B79" w:rsidR="00164BAF" w:rsidRPr="003B0416" w:rsidRDefault="00720123" w:rsidP="003B0416">
      <w:pPr>
        <w:numPr>
          <w:ilvl w:val="0"/>
          <w:numId w:val="25"/>
        </w:numPr>
        <w:spacing w:after="120"/>
        <w:ind w:left="1440"/>
        <w:rPr>
          <w:rFonts w:eastAsia="Aptos" w:cs="Arial"/>
          <w:kern w:val="2"/>
          <w:szCs w:val="20"/>
          <w14:ligatures w14:val="standardContextual"/>
        </w:rPr>
      </w:pPr>
      <w:r w:rsidRPr="003B0416">
        <w:rPr>
          <w:rFonts w:eastAsia="Aptos" w:cs="Arial"/>
          <w:kern w:val="2"/>
          <w:szCs w:val="20"/>
          <w14:ligatures w14:val="standardContextual"/>
        </w:rPr>
        <w:t xml:space="preserve">If you lose </w:t>
      </w:r>
      <w:r w:rsidR="00320DDD">
        <w:rPr>
          <w:rFonts w:eastAsia="Aptos" w:cs="Arial"/>
          <w:kern w:val="2"/>
          <w:szCs w:val="20"/>
          <w14:ligatures w14:val="standardContextual"/>
        </w:rPr>
        <w:t xml:space="preserve">United Healthcare plan </w:t>
      </w:r>
      <w:r w:rsidR="51147E5E" w:rsidRPr="003B0416">
        <w:rPr>
          <w:rFonts w:eastAsia="Aptos" w:cs="Arial"/>
          <w:kern w:val="2"/>
          <w:szCs w:val="20"/>
          <w14:ligatures w14:val="standardContextual"/>
        </w:rPr>
        <w:t xml:space="preserve">creditable </w:t>
      </w:r>
      <w:r w:rsidRPr="003B0416">
        <w:rPr>
          <w:rFonts w:eastAsia="Aptos" w:cs="Arial"/>
          <w:kern w:val="2"/>
          <w:szCs w:val="20"/>
          <w14:ligatures w14:val="standardContextual"/>
        </w:rPr>
        <w:t xml:space="preserve">coverage. </w:t>
      </w:r>
    </w:p>
    <w:p w14:paraId="3D305F0A" w14:textId="5E9F2AD1" w:rsidR="00164BAF" w:rsidRDefault="00720123" w:rsidP="00EF493D">
      <w:pPr>
        <w:numPr>
          <w:ilvl w:val="0"/>
          <w:numId w:val="24"/>
        </w:numPr>
        <w:spacing w:after="120"/>
        <w:rPr>
          <w:rFonts w:eastAsia="Aptos" w:cs="Arial"/>
          <w:kern w:val="2"/>
          <w:szCs w:val="20"/>
          <w14:ligatures w14:val="standardContextual"/>
        </w:rPr>
      </w:pPr>
      <w:r w:rsidRPr="60E73852">
        <w:rPr>
          <w:rFonts w:eastAsia="Aptos" w:cs="Arial"/>
          <w:kern w:val="2"/>
          <w:szCs w:val="20"/>
          <w14:ligatures w14:val="standardContextual"/>
        </w:rPr>
        <w:t xml:space="preserve">You may stay in the </w:t>
      </w:r>
      <w:r w:rsidR="00320DDD">
        <w:rPr>
          <w:rFonts w:eastAsia="Aptos" w:cs="Arial"/>
          <w:kern w:val="2"/>
          <w:szCs w:val="20"/>
          <w14:ligatures w14:val="standardContextual"/>
        </w:rPr>
        <w:t xml:space="preserve">United Healthcare plan </w:t>
      </w:r>
      <w:r w:rsidRPr="60E73852">
        <w:rPr>
          <w:rFonts w:eastAsia="Aptos" w:cs="Arial"/>
          <w:kern w:val="2"/>
          <w:szCs w:val="20"/>
          <w14:ligatures w14:val="standardContextual"/>
        </w:rPr>
        <w:t xml:space="preserve">and also enroll in </w:t>
      </w:r>
      <w:r w:rsidR="56B751EC" w:rsidRPr="60E73852">
        <w:rPr>
          <w:rFonts w:eastAsia="Aptos" w:cs="Arial"/>
          <w:kern w:val="2"/>
          <w:szCs w:val="20"/>
          <w14:ligatures w14:val="standardContextual"/>
        </w:rPr>
        <w:t>a</w:t>
      </w:r>
      <w:r w:rsidRPr="60E73852">
        <w:rPr>
          <w:rFonts w:eastAsia="Aptos" w:cs="Arial"/>
          <w:kern w:val="2"/>
          <w:szCs w:val="20"/>
          <w14:ligatures w14:val="standardContextual"/>
        </w:rPr>
        <w:t xml:space="preserve"> Medicare prescription drug plan. The </w:t>
      </w:r>
      <w:r w:rsidR="00320DDD">
        <w:rPr>
          <w:rFonts w:eastAsia="Aptos" w:cs="Arial"/>
          <w:kern w:val="2"/>
          <w:szCs w:val="20"/>
          <w14:ligatures w14:val="standardContextual"/>
        </w:rPr>
        <w:t>United Healthcare plan</w:t>
      </w:r>
      <w:r w:rsidRPr="60E73852">
        <w:rPr>
          <w:rFonts w:eastAsia="Aptos" w:cs="Arial"/>
          <w:kern w:val="2"/>
          <w:szCs w:val="20"/>
          <w14:ligatures w14:val="standardContextual"/>
        </w:rPr>
        <w:t xml:space="preserve"> will be </w:t>
      </w:r>
      <w:r w:rsidR="7C101772" w:rsidRPr="60E73852">
        <w:rPr>
          <w:rFonts w:eastAsia="Aptos" w:cs="Arial"/>
          <w:kern w:val="2"/>
          <w:szCs w:val="20"/>
          <w14:ligatures w14:val="standardContextual"/>
        </w:rPr>
        <w:t>the</w:t>
      </w:r>
      <w:r w:rsidRPr="60E73852">
        <w:rPr>
          <w:rFonts w:eastAsia="Aptos" w:cs="Arial"/>
          <w:kern w:val="2"/>
          <w:szCs w:val="20"/>
          <w14:ligatures w14:val="standardContextual"/>
        </w:rPr>
        <w:t xml:space="preserve"> primary payer for prescription drugs and Medicare Part D will be</w:t>
      </w:r>
      <w:r w:rsidR="105AB094" w:rsidRPr="60E73852">
        <w:rPr>
          <w:rFonts w:eastAsia="Aptos" w:cs="Arial"/>
          <w:kern w:val="2"/>
          <w:szCs w:val="20"/>
          <w14:ligatures w14:val="standardContextual"/>
        </w:rPr>
        <w:t>come the</w:t>
      </w:r>
      <w:r w:rsidRPr="60E73852">
        <w:rPr>
          <w:rFonts w:eastAsia="Aptos" w:cs="Arial"/>
          <w:kern w:val="2"/>
          <w:szCs w:val="20"/>
          <w14:ligatures w14:val="standardContextual"/>
        </w:rPr>
        <w:t xml:space="preserve"> secondary payer. </w:t>
      </w:r>
    </w:p>
    <w:p w14:paraId="03BAE7CA" w14:textId="39325748" w:rsidR="00164BAF" w:rsidRPr="00164BAF" w:rsidRDefault="00720123" w:rsidP="00164BAF">
      <w:pPr>
        <w:numPr>
          <w:ilvl w:val="0"/>
          <w:numId w:val="24"/>
        </w:numPr>
        <w:rPr>
          <w:rFonts w:eastAsia="Aptos" w:cs="Arial"/>
          <w:kern w:val="2"/>
          <w:szCs w:val="20"/>
          <w14:ligatures w14:val="standardContextual"/>
        </w:rPr>
      </w:pPr>
      <w:r w:rsidRPr="60E73852">
        <w:rPr>
          <w:rFonts w:eastAsia="Aptos" w:cs="Arial"/>
          <w:kern w:val="2"/>
          <w:szCs w:val="20"/>
          <w14:ligatures w14:val="standardContextual"/>
        </w:rPr>
        <w:t>You may decline coverage in the</w:t>
      </w:r>
      <w:r w:rsidR="00320DDD" w:rsidRPr="00320DDD">
        <w:rPr>
          <w:rFonts w:eastAsia="Aptos" w:cs="Arial"/>
          <w:kern w:val="2"/>
          <w:szCs w:val="20"/>
          <w14:ligatures w14:val="standardContextual"/>
        </w:rPr>
        <w:t xml:space="preserve"> </w:t>
      </w:r>
      <w:r w:rsidR="00320DDD">
        <w:rPr>
          <w:rFonts w:eastAsia="Aptos" w:cs="Arial"/>
          <w:kern w:val="2"/>
          <w:szCs w:val="20"/>
          <w14:ligatures w14:val="standardContextual"/>
        </w:rPr>
        <w:t xml:space="preserve">United Healthcare plan </w:t>
      </w:r>
      <w:r w:rsidRPr="60E73852">
        <w:rPr>
          <w:rFonts w:eastAsia="Aptos" w:cs="Arial"/>
          <w:kern w:val="2"/>
          <w:szCs w:val="20"/>
          <w14:ligatures w14:val="standardContextual"/>
        </w:rPr>
        <w:t xml:space="preserve">and enroll in Medicare as </w:t>
      </w:r>
      <w:r w:rsidR="73F47F57" w:rsidRPr="60E73852">
        <w:rPr>
          <w:rFonts w:eastAsia="Aptos" w:cs="Arial"/>
          <w:kern w:val="2"/>
          <w:szCs w:val="20"/>
          <w14:ligatures w14:val="standardContextual"/>
        </w:rPr>
        <w:t>your</w:t>
      </w:r>
      <w:r w:rsidRPr="60E73852">
        <w:rPr>
          <w:rFonts w:eastAsia="Aptos" w:cs="Arial"/>
          <w:kern w:val="2"/>
          <w:szCs w:val="20"/>
          <w14:ligatures w14:val="standardContextual"/>
        </w:rPr>
        <w:t xml:space="preserve"> only payer for all medical and prescription drug expenses. If you do not enroll in the </w:t>
      </w:r>
      <w:r w:rsidR="00320DDD">
        <w:rPr>
          <w:rFonts w:eastAsia="Aptos" w:cs="Arial"/>
          <w:kern w:val="2"/>
          <w:szCs w:val="20"/>
          <w14:ligatures w14:val="standardContextual"/>
        </w:rPr>
        <w:t xml:space="preserve">United Healthcare plan </w:t>
      </w:r>
      <w:r w:rsidRPr="60E73852">
        <w:rPr>
          <w:rFonts w:eastAsia="Aptos" w:cs="Arial"/>
          <w:kern w:val="2"/>
          <w:szCs w:val="20"/>
          <w14:ligatures w14:val="standardContextual"/>
        </w:rPr>
        <w:t xml:space="preserve">you are not able to receive coverage through the plan unless and until you are eligible to reenroll in the plan at the next open enrollment period or due to a </w:t>
      </w:r>
      <w:r w:rsidR="0055616C">
        <w:rPr>
          <w:rFonts w:eastAsia="Aptos" w:cs="Arial"/>
          <w:kern w:val="2"/>
          <w:szCs w:val="20"/>
          <w14:ligatures w14:val="standardContextual"/>
        </w:rPr>
        <w:t xml:space="preserve">status change under the cafeteria plan or </w:t>
      </w:r>
      <w:r w:rsidRPr="60E73852">
        <w:rPr>
          <w:rFonts w:eastAsia="Aptos" w:cs="Arial"/>
          <w:kern w:val="2"/>
          <w:szCs w:val="20"/>
          <w14:ligatures w14:val="standardContextual"/>
        </w:rPr>
        <w:t xml:space="preserve">special enrollment event. </w:t>
      </w:r>
    </w:p>
    <w:p w14:paraId="345AEC1A" w14:textId="77777777" w:rsidR="00F13209" w:rsidRPr="00C3781A" w:rsidRDefault="00720123" w:rsidP="00C3781A">
      <w:pPr>
        <w:keepNext/>
        <w:spacing w:before="240"/>
        <w:rPr>
          <w:rFonts w:eastAsia="Aptos" w:cs="Arial"/>
          <w:b/>
          <w:bCs/>
          <w:kern w:val="2"/>
          <w:sz w:val="24"/>
          <w:szCs w:val="24"/>
          <w14:ligatures w14:val="standardContextual"/>
        </w:rPr>
      </w:pPr>
      <w:r w:rsidRPr="00F13209">
        <w:rPr>
          <w:rFonts w:eastAsia="Aptos" w:cs="Arial"/>
          <w:b/>
          <w:bCs/>
          <w:kern w:val="2"/>
          <w:sz w:val="24"/>
          <w:szCs w:val="24"/>
          <w14:ligatures w14:val="standardContextual"/>
        </w:rPr>
        <w:t xml:space="preserve">When Will You Pay A Higher Premium (Penalty) To Join A Medicare Drug Plan? </w:t>
      </w:r>
    </w:p>
    <w:p w14:paraId="1F20725F" w14:textId="4AA9BAB3" w:rsidR="00F13209" w:rsidRPr="00F13209" w:rsidRDefault="00720123" w:rsidP="00F13209">
      <w:pPr>
        <w:rPr>
          <w:rFonts w:eastAsia="Aptos" w:cs="Arial"/>
          <w:kern w:val="2"/>
          <w:szCs w:val="20"/>
          <w14:ligatures w14:val="standardContextual"/>
        </w:rPr>
      </w:pPr>
      <w:r w:rsidRPr="00F13209">
        <w:rPr>
          <w:rFonts w:eastAsia="Aptos" w:cs="Arial"/>
          <w:kern w:val="2"/>
          <w:szCs w:val="20"/>
          <w14:ligatures w14:val="standardContextual"/>
        </w:rPr>
        <w:t xml:space="preserve">You should also know that if you drop or lose your current coverage with </w:t>
      </w:r>
      <w:r w:rsidR="00320DDD">
        <w:rPr>
          <w:rFonts w:eastAsia="Aptos" w:cs="Arial"/>
          <w:kern w:val="2"/>
          <w:szCs w:val="20"/>
          <w14:ligatures w14:val="standardContextual"/>
        </w:rPr>
        <w:t xml:space="preserve">United Healthcare </w:t>
      </w:r>
      <w:r w:rsidRPr="00F13209">
        <w:rPr>
          <w:rFonts w:eastAsia="Aptos" w:cs="Arial"/>
          <w:kern w:val="2"/>
          <w:szCs w:val="20"/>
          <w14:ligatures w14:val="standardContextual"/>
        </w:rPr>
        <w:t>and don’t join a Medicare drug plan within 63 continuous days after your current coverage ends, you may pay a higher premium (a penalty) to join a Medicare drug plan later. If you go 63 continuous days or longer without creditable prescription drug coverage, your monthly premium may go up by at least 1% of the Medicare base beneficiary premium per month for every month that you did not have that coverage. For example, if you go nineteen months without creditable coverage, your premium may consistently be at least 19% higher than the Medicare base beneficiary premium. You may have to pay this higher premium (a penalty) as long as you have Medicare prescription drug coverage. In addition, you may have to wait until the following October to join.</w:t>
      </w:r>
    </w:p>
    <w:p w14:paraId="3AD06095" w14:textId="77777777" w:rsidR="00F13209" w:rsidRPr="00F13209" w:rsidRDefault="00720123" w:rsidP="00C3781A">
      <w:pPr>
        <w:keepNext/>
        <w:spacing w:before="240"/>
        <w:rPr>
          <w:rFonts w:eastAsia="Aptos" w:cs="Arial"/>
          <w:b/>
          <w:bCs/>
          <w:kern w:val="2"/>
          <w:sz w:val="24"/>
          <w:szCs w:val="24"/>
          <w14:ligatures w14:val="standardContextual"/>
        </w:rPr>
      </w:pPr>
      <w:r w:rsidRPr="00F13209">
        <w:rPr>
          <w:rFonts w:eastAsia="Aptos" w:cs="Arial"/>
          <w:b/>
          <w:bCs/>
          <w:kern w:val="2"/>
          <w:sz w:val="24"/>
          <w:szCs w:val="24"/>
          <w14:ligatures w14:val="standardContextual"/>
        </w:rPr>
        <w:t xml:space="preserve">For More Information About This Notice Or Your Current Prescription Drug Coverage… </w:t>
      </w:r>
    </w:p>
    <w:p w14:paraId="67160533" w14:textId="33DFF91A" w:rsidR="0045334C" w:rsidRDefault="00720123" w:rsidP="00F13209">
      <w:pPr>
        <w:rPr>
          <w:rFonts w:eastAsia="Aptos" w:cs="Arial"/>
          <w:kern w:val="2"/>
          <w:szCs w:val="20"/>
          <w14:ligatures w14:val="standardContextual"/>
        </w:rPr>
      </w:pPr>
      <w:r w:rsidRPr="00F13209">
        <w:rPr>
          <w:rFonts w:eastAsia="Aptos" w:cs="Arial"/>
          <w:kern w:val="2"/>
          <w:szCs w:val="20"/>
          <w14:ligatures w14:val="standardContextual"/>
        </w:rPr>
        <w:t>Contact the person listed below for further informatio</w:t>
      </w:r>
      <w:r w:rsidR="00320DDD">
        <w:rPr>
          <w:rFonts w:eastAsia="Aptos" w:cs="Arial"/>
          <w:kern w:val="2"/>
          <w:szCs w:val="20"/>
          <w14:ligatures w14:val="standardContextual"/>
        </w:rPr>
        <w:t>n.</w:t>
      </w:r>
    </w:p>
    <w:p w14:paraId="52D263E5" w14:textId="1BEBFB66" w:rsidR="00F13209" w:rsidRDefault="00720123" w:rsidP="00F13209">
      <w:pPr>
        <w:rPr>
          <w:rFonts w:eastAsia="Aptos" w:cs="Arial"/>
          <w:kern w:val="2"/>
          <w:szCs w:val="20"/>
          <w14:ligatures w14:val="standardContextual"/>
        </w:rPr>
      </w:pPr>
      <w:r w:rsidRPr="00F13209">
        <w:rPr>
          <w:rFonts w:eastAsia="Aptos" w:cs="Arial"/>
          <w:kern w:val="2"/>
          <w:szCs w:val="20"/>
          <w14:ligatures w14:val="standardContextual"/>
        </w:rPr>
        <w:t xml:space="preserve">NOTE: You’ll get this notice each year. You will also get it before the next period you can join a Medicare drug plan, and if this coverage through </w:t>
      </w:r>
      <w:r w:rsidR="00320DDD">
        <w:rPr>
          <w:rFonts w:eastAsia="Aptos" w:cs="Arial"/>
          <w:kern w:val="2"/>
          <w:szCs w:val="20"/>
          <w14:ligatures w14:val="standardContextual"/>
        </w:rPr>
        <w:t>United Healthcare</w:t>
      </w:r>
      <w:r w:rsidRPr="00F13209">
        <w:rPr>
          <w:rFonts w:eastAsia="Aptos" w:cs="Arial"/>
          <w:kern w:val="2"/>
          <w:szCs w:val="20"/>
          <w14:ligatures w14:val="standardContextual"/>
        </w:rPr>
        <w:t xml:space="preserve"> changes. You also may request a copy of this notice at any time.</w:t>
      </w:r>
    </w:p>
    <w:p w14:paraId="6C4F3762" w14:textId="77777777" w:rsidR="00DB2BA8" w:rsidRPr="00C3781A" w:rsidRDefault="00720123" w:rsidP="00C3781A">
      <w:pPr>
        <w:keepNext/>
        <w:spacing w:before="240"/>
        <w:rPr>
          <w:rFonts w:eastAsia="Aptos" w:cs="Arial"/>
          <w:b/>
          <w:bCs/>
          <w:kern w:val="2"/>
          <w:sz w:val="24"/>
          <w:szCs w:val="24"/>
          <w14:ligatures w14:val="standardContextual"/>
        </w:rPr>
      </w:pPr>
      <w:r w:rsidRPr="001850F9">
        <w:rPr>
          <w:rFonts w:eastAsia="Aptos" w:cs="Arial"/>
          <w:b/>
          <w:bCs/>
          <w:kern w:val="2"/>
          <w:sz w:val="24"/>
          <w:szCs w:val="24"/>
          <w14:ligatures w14:val="standardContextual"/>
        </w:rPr>
        <w:t>For More Information About Your Options Under Medicare Prescription Drug Coverage…</w:t>
      </w:r>
    </w:p>
    <w:p w14:paraId="360C99B9" w14:textId="77777777" w:rsidR="00F13209" w:rsidRPr="00F13209" w:rsidRDefault="00720123" w:rsidP="00F13209">
      <w:pPr>
        <w:rPr>
          <w:rFonts w:eastAsia="Aptos" w:cs="Arial"/>
          <w:kern w:val="2"/>
          <w:szCs w:val="20"/>
          <w14:ligatures w14:val="standardContextual"/>
        </w:rPr>
      </w:pPr>
      <w:r w:rsidRPr="60E73852">
        <w:rPr>
          <w:rFonts w:eastAsia="Aptos" w:cs="Arial"/>
          <w:kern w:val="2"/>
          <w:szCs w:val="20"/>
          <w14:ligatures w14:val="standardContextual"/>
        </w:rPr>
        <w:t xml:space="preserve">More detailed information about Medicare plans that offer prescription drug coverage is in the “Medicare &amp; You” handbook. You’ll get a copy of the handbook in the mail every year from Medicare. You may also be contacted directly by Medicare drug plans. </w:t>
      </w:r>
    </w:p>
    <w:p w14:paraId="1C721012" w14:textId="77777777" w:rsidR="00F13209" w:rsidRPr="00F13209" w:rsidRDefault="00720123" w:rsidP="00EF493D">
      <w:pPr>
        <w:spacing w:after="120"/>
        <w:rPr>
          <w:rFonts w:eastAsia="Aptos" w:cs="Arial"/>
          <w:kern w:val="2"/>
          <w:szCs w:val="20"/>
          <w14:ligatures w14:val="standardContextual"/>
        </w:rPr>
      </w:pPr>
      <w:r w:rsidRPr="00F13209">
        <w:rPr>
          <w:rFonts w:eastAsia="Aptos" w:cs="Arial"/>
          <w:kern w:val="2"/>
          <w:szCs w:val="20"/>
          <w14:ligatures w14:val="standardContextual"/>
        </w:rPr>
        <w:t xml:space="preserve">For more information about Medicare prescription drug coverage: </w:t>
      </w:r>
    </w:p>
    <w:p w14:paraId="5EDF4F6A" w14:textId="77777777" w:rsidR="00F13209" w:rsidRPr="00F13209" w:rsidRDefault="00720123" w:rsidP="00EF493D">
      <w:pPr>
        <w:numPr>
          <w:ilvl w:val="0"/>
          <w:numId w:val="26"/>
        </w:numPr>
        <w:spacing w:after="120"/>
        <w:rPr>
          <w:rFonts w:eastAsia="Aptos" w:cs="Arial"/>
          <w:kern w:val="2"/>
          <w:szCs w:val="20"/>
          <w14:ligatures w14:val="standardContextual"/>
        </w:rPr>
      </w:pPr>
      <w:r w:rsidRPr="00F13209">
        <w:rPr>
          <w:rFonts w:eastAsia="Aptos" w:cs="Arial"/>
          <w:kern w:val="2"/>
          <w:szCs w:val="20"/>
          <w14:ligatures w14:val="standardContextual"/>
        </w:rPr>
        <w:t xml:space="preserve">Visit </w:t>
      </w:r>
      <w:hyperlink r:id="rId19" w:history="1">
        <w:r w:rsidR="00F13209" w:rsidRPr="00F13209">
          <w:rPr>
            <w:rFonts w:eastAsia="Aptos" w:cs="Arial"/>
            <w:color w:val="467886"/>
            <w:kern w:val="2"/>
            <w:szCs w:val="20"/>
            <w:u w:val="single"/>
            <w14:ligatures w14:val="standardContextual"/>
          </w:rPr>
          <w:t>www.medicare.gov</w:t>
        </w:r>
      </w:hyperlink>
      <w:r w:rsidRPr="00F13209">
        <w:rPr>
          <w:rFonts w:eastAsia="Aptos" w:cs="Arial"/>
          <w:kern w:val="2"/>
          <w:szCs w:val="20"/>
          <w14:ligatures w14:val="standardContextual"/>
        </w:rPr>
        <w:t xml:space="preserve"> </w:t>
      </w:r>
    </w:p>
    <w:p w14:paraId="37F67D49" w14:textId="77777777" w:rsidR="00F13209" w:rsidRPr="00F13209" w:rsidRDefault="00720123" w:rsidP="00EF493D">
      <w:pPr>
        <w:numPr>
          <w:ilvl w:val="0"/>
          <w:numId w:val="26"/>
        </w:numPr>
        <w:spacing w:after="120"/>
        <w:rPr>
          <w:rFonts w:eastAsia="Aptos" w:cs="Arial"/>
          <w:kern w:val="2"/>
          <w:szCs w:val="20"/>
          <w14:ligatures w14:val="standardContextual"/>
        </w:rPr>
      </w:pPr>
      <w:r w:rsidRPr="00F13209">
        <w:rPr>
          <w:rFonts w:eastAsia="Aptos" w:cs="Arial"/>
          <w:kern w:val="2"/>
          <w:szCs w:val="20"/>
          <w14:ligatures w14:val="standardContextual"/>
        </w:rPr>
        <w:t xml:space="preserve">Call your State Health Insurance Assistance Program (see the inside back cover of your copy of the “Medicare &amp; You” handbook for their telephone number) for personalized help </w:t>
      </w:r>
    </w:p>
    <w:p w14:paraId="063122F4" w14:textId="77777777" w:rsidR="00F13209" w:rsidRPr="00F13209" w:rsidRDefault="00720123" w:rsidP="00F13209">
      <w:pPr>
        <w:numPr>
          <w:ilvl w:val="0"/>
          <w:numId w:val="26"/>
        </w:numPr>
        <w:rPr>
          <w:rFonts w:eastAsia="Aptos" w:cs="Arial"/>
          <w:kern w:val="2"/>
          <w:szCs w:val="20"/>
          <w14:ligatures w14:val="standardContextual"/>
        </w:rPr>
      </w:pPr>
      <w:r w:rsidRPr="00F13209">
        <w:rPr>
          <w:rFonts w:eastAsia="Aptos" w:cs="Arial"/>
          <w:kern w:val="2"/>
          <w:szCs w:val="20"/>
          <w14:ligatures w14:val="standardContextual"/>
        </w:rPr>
        <w:t>Call 1-800-MEDICARE (1-800-633-4227). TTY users should call 1-877-486-2048.</w:t>
      </w:r>
    </w:p>
    <w:p w14:paraId="26169E6B" w14:textId="77777777" w:rsidR="00F13209" w:rsidRDefault="00720123" w:rsidP="00F13209">
      <w:pPr>
        <w:rPr>
          <w:rFonts w:eastAsia="Aptos" w:cs="Arial"/>
          <w:kern w:val="2"/>
          <w:szCs w:val="20"/>
          <w14:ligatures w14:val="standardContextual"/>
        </w:rPr>
      </w:pPr>
      <w:r w:rsidRPr="00F13209">
        <w:rPr>
          <w:rFonts w:cs="Arial"/>
          <w:b/>
          <w:bCs/>
          <w:noProof/>
        </w:rPr>
        <mc:AlternateContent>
          <mc:Choice Requires="wps">
            <w:drawing>
              <wp:anchor distT="0" distB="0" distL="114300" distR="114300" simplePos="0" relativeHeight="251673600" behindDoc="0" locked="0" layoutInCell="1" allowOverlap="1" wp14:anchorId="3B24B0E9" wp14:editId="09A39F35">
                <wp:simplePos x="0" y="0"/>
                <wp:positionH relativeFrom="margin">
                  <wp:align>left</wp:align>
                </wp:positionH>
                <wp:positionV relativeFrom="paragraph">
                  <wp:posOffset>733425</wp:posOffset>
                </wp:positionV>
                <wp:extent cx="914400" cy="1028700"/>
                <wp:effectExtent l="0" t="0" r="12700" b="19050"/>
                <wp:wrapNone/>
                <wp:docPr id="864886159" name="Text Box 1"/>
                <wp:cNvGraphicFramePr/>
                <a:graphic xmlns:a="http://schemas.openxmlformats.org/drawingml/2006/main">
                  <a:graphicData uri="http://schemas.microsoft.com/office/word/2010/wordprocessingShape">
                    <wps:wsp>
                      <wps:cNvSpPr txBox="1"/>
                      <wps:spPr>
                        <a:xfrm>
                          <a:off x="0" y="0"/>
                          <a:ext cx="914400" cy="1028700"/>
                        </a:xfrm>
                        <a:prstGeom prst="rect">
                          <a:avLst/>
                        </a:prstGeom>
                        <a:solidFill>
                          <a:schemeClr val="lt1"/>
                        </a:solidFill>
                        <a:ln w="6350">
                          <a:solidFill>
                            <a:prstClr val="black"/>
                          </a:solidFill>
                        </a:ln>
                      </wps:spPr>
                      <wps:txbx>
                        <w:txbxContent>
                          <w:p w14:paraId="67D90E27" w14:textId="77777777" w:rsidR="00F13209" w:rsidRPr="00F13209" w:rsidRDefault="00720123">
                            <w:pPr>
                              <w:rPr>
                                <w:rFonts w:cs="Arial"/>
                              </w:rPr>
                            </w:pPr>
                            <w:r w:rsidRPr="00F13209">
                              <w:rPr>
                                <w:rFonts w:cs="Arial"/>
                                <w:b/>
                                <w:bCs/>
                                <w:sz w:val="24"/>
                                <w:szCs w:val="24"/>
                              </w:rPr>
                              <w:t>Remember: Keep this Creditable Coverage notice. If you decide to join one of the Medicare drug plans, you may be required to provide a copy of this notice when you join to show whether or not you have maintained creditable coverage and, therefore, whether or not you are required to pay a higher premium (a penalty).</w:t>
                            </w:r>
                          </w:p>
                        </w:txbxContent>
                      </wps:txbx>
                      <wps:bodyPr rot="0" spcFirstLastPara="0" vertOverflow="overflow" horzOverflow="overflow" vert="horz" wrap="non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3B24B0E9" id="Text Box 1" o:spid="_x0000_s1033" type="#_x0000_t202" style="position:absolute;margin-left:0;margin-top:57.75pt;width:1in;height:81pt;z-index:25167360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" fillcolor="white [3201]" strokeweight=".5pt">
                <v:textbox>
                  <w:txbxContent>
                    <w:p w14:paraId="67D90E27" w14:textId="77777777" w:rsidR="00F13209" w:rsidRPr="00F13209" w:rsidRDefault="00720123">
                      <w:pPr>
                        <w:rPr>
                          <w:rFonts w:cs="Arial"/>
                        </w:rPr>
                      </w:pPr>
                      <w:r w:rsidRPr="00F13209">
                        <w:rPr>
                          <w:rFonts w:cs="Arial"/>
                          <w:b/>
                          <w:bCs/>
                          <w:sz w:val="24"/>
                          <w:szCs w:val="24"/>
                        </w:rPr>
                        <w:t>Remember: Keep this Creditable Coverage notice. If you decide to join one of the Medicare drug plans, you may be required to provide a copy of this notice when you join to show whether or not you have maintained creditable coverage and, therefore, whether or not you are required to pay a higher premium (a penalty).</w:t>
                      </w:r>
                    </w:p>
                  </w:txbxContent>
                </v:textbox>
                <w10:wrap anchorx="margin"/>
              </v:shape>
            </w:pict>
          </mc:Fallback>
        </mc:AlternateContent>
      </w:r>
      <w:r w:rsidRPr="00F13209">
        <w:rPr>
          <w:rFonts w:eastAsia="Aptos" w:cs="Arial"/>
          <w:kern w:val="2"/>
          <w:szCs w:val="20"/>
          <w14:ligatures w14:val="standardContextual"/>
        </w:rPr>
        <w:t>If you have limited income and resources, extra help paying for Medicare prescription drug coverage is available. For information about this extra help, visit Social Security on the web at www.socialsecurity.gov, or call them at 1-800-772-1213 (TTY 1-800-325-0778)</w:t>
      </w:r>
      <w:r>
        <w:rPr>
          <w:rFonts w:eastAsia="Aptos" w:cs="Arial"/>
          <w:kern w:val="2"/>
          <w:szCs w:val="20"/>
          <w14:ligatures w14:val="standardContextual"/>
        </w:rPr>
        <w:t xml:space="preserve">. </w:t>
      </w:r>
    </w:p>
    <w:p w14:paraId="4CC8360D" w14:textId="77777777" w:rsidR="00F13209" w:rsidRDefault="00F13209" w:rsidP="00F13209">
      <w:pPr>
        <w:rPr>
          <w:rFonts w:eastAsia="Aptos" w:cs="Arial"/>
          <w:kern w:val="2"/>
          <w:szCs w:val="20"/>
          <w14:ligatures w14:val="standardContextual"/>
        </w:rPr>
      </w:pPr>
    </w:p>
    <w:p w14:paraId="37CE7FFE" w14:textId="77777777" w:rsidR="00F13209" w:rsidRDefault="00F13209" w:rsidP="00F13209">
      <w:pPr>
        <w:rPr>
          <w:rFonts w:eastAsia="Aptos" w:cs="Arial"/>
          <w:kern w:val="2"/>
          <w:szCs w:val="20"/>
          <w14:ligatures w14:val="standardContextual"/>
        </w:rPr>
      </w:pPr>
    </w:p>
    <w:p w14:paraId="08110300" w14:textId="77777777" w:rsidR="00F13209" w:rsidRDefault="00F13209" w:rsidP="00F13209">
      <w:pPr>
        <w:rPr>
          <w:rFonts w:eastAsia="Aptos" w:cs="Arial"/>
          <w:kern w:val="2"/>
          <w:szCs w:val="20"/>
          <w14:ligatures w14:val="standardContextual"/>
        </w:rPr>
      </w:pPr>
    </w:p>
    <w:p w14:paraId="0FACD4AB" w14:textId="77777777" w:rsidR="00F13209" w:rsidRDefault="00F13209" w:rsidP="00F13209">
      <w:pPr>
        <w:rPr>
          <w:rFonts w:eastAsia="Aptos" w:cs="Arial"/>
          <w:kern w:val="2"/>
          <w:szCs w:val="20"/>
          <w14:ligatures w14:val="standardContextual"/>
        </w:rPr>
      </w:pPr>
    </w:p>
    <w:p w14:paraId="74676A67" w14:textId="77777777" w:rsidR="00F13209" w:rsidRDefault="00F13209" w:rsidP="00F13209">
      <w:pPr>
        <w:rPr>
          <w:rFonts w:eastAsia="Aptos" w:cs="Arial"/>
          <w:kern w:val="2"/>
          <w:szCs w:val="20"/>
          <w14:ligatures w14:val="standardContextual"/>
        </w:rPr>
      </w:pPr>
    </w:p>
    <w:p w14:paraId="3E69D9CB" w14:textId="77777777" w:rsidR="00F13209" w:rsidRDefault="00F13209" w:rsidP="00F13209">
      <w:pPr>
        <w:rPr>
          <w:rFonts w:eastAsia="Aptos" w:cs="Arial"/>
          <w:kern w:val="2"/>
          <w:szCs w:val="20"/>
          <w14:ligatures w14:val="standardContextual"/>
        </w:rPr>
      </w:pPr>
    </w:p>
    <w:p w14:paraId="7DD51BA1" w14:textId="78316A0A" w:rsidR="00F13209" w:rsidRDefault="00720123" w:rsidP="00540D6B">
      <w:pPr>
        <w:rPr>
          <w:rFonts w:eastAsia="Aptos" w:cs="Arial"/>
          <w:kern w:val="2"/>
          <w:szCs w:val="20"/>
          <w14:ligatures w14:val="standardContextual"/>
        </w:rPr>
      </w:pPr>
      <w:r>
        <w:rPr>
          <w:rFonts w:eastAsia="Aptos" w:cs="Arial"/>
          <w:kern w:val="2"/>
          <w:szCs w:val="20"/>
          <w14:ligatures w14:val="standardContextual"/>
        </w:rPr>
        <w:t xml:space="preserve">Date: </w:t>
      </w:r>
      <w:r>
        <w:rPr>
          <w:rFonts w:eastAsia="Aptos" w:cs="Arial"/>
          <w:kern w:val="2"/>
          <w:szCs w:val="20"/>
          <w14:ligatures w14:val="standardContextual"/>
        </w:rPr>
        <w:tab/>
      </w:r>
      <w:r>
        <w:rPr>
          <w:rFonts w:eastAsia="Aptos" w:cs="Arial"/>
          <w:kern w:val="2"/>
          <w:szCs w:val="20"/>
          <w14:ligatures w14:val="standardContextual"/>
        </w:rPr>
        <w:tab/>
      </w:r>
      <w:r w:rsidR="008D5C7B">
        <w:rPr>
          <w:rFonts w:eastAsia="Aptos" w:cs="Arial"/>
          <w:kern w:val="2"/>
          <w:szCs w:val="20"/>
          <w14:ligatures w14:val="standardContextual"/>
        </w:rPr>
        <w:tab/>
      </w:r>
      <w:r w:rsidR="008D5C7B">
        <w:rPr>
          <w:rFonts w:eastAsia="Aptos" w:cs="Arial"/>
          <w:kern w:val="2"/>
          <w:szCs w:val="20"/>
          <w14:ligatures w14:val="standardContextual"/>
        </w:rPr>
        <w:tab/>
      </w:r>
      <w:r w:rsidR="00320DDD">
        <w:rPr>
          <w:rFonts w:eastAsia="Aptos" w:cs="Arial"/>
          <w:kern w:val="2"/>
          <w:szCs w:val="20"/>
          <w14:ligatures w14:val="standardContextual"/>
        </w:rPr>
        <w:t>10/15/2025</w:t>
      </w:r>
    </w:p>
    <w:p w14:paraId="7391FC5A" w14:textId="4B58FB46" w:rsidR="00F13209" w:rsidRDefault="00720123" w:rsidP="00F13209">
      <w:pPr>
        <w:rPr>
          <w:rFonts w:eastAsia="Aptos" w:cs="Arial"/>
          <w:kern w:val="2"/>
          <w:szCs w:val="20"/>
          <w14:ligatures w14:val="standardContextual"/>
        </w:rPr>
      </w:pPr>
      <w:r>
        <w:rPr>
          <w:rFonts w:eastAsia="Aptos" w:cs="Arial"/>
          <w:kern w:val="2"/>
          <w:szCs w:val="20"/>
          <w14:ligatures w14:val="standardContextual"/>
        </w:rPr>
        <w:t xml:space="preserve">Name/Entity of Sender: </w:t>
      </w:r>
      <w:r>
        <w:rPr>
          <w:rFonts w:eastAsia="Aptos" w:cs="Arial"/>
          <w:kern w:val="2"/>
          <w:szCs w:val="20"/>
          <w14:ligatures w14:val="standardContextual"/>
        </w:rPr>
        <w:tab/>
      </w:r>
      <w:r>
        <w:rPr>
          <w:rFonts w:eastAsia="Aptos" w:cs="Arial"/>
          <w:kern w:val="2"/>
          <w:szCs w:val="20"/>
          <w14:ligatures w14:val="standardContextual"/>
        </w:rPr>
        <w:tab/>
      </w:r>
      <w:r w:rsidR="00320DDD">
        <w:rPr>
          <w:rFonts w:eastAsia="Aptos" w:cs="Arial"/>
          <w:kern w:val="2"/>
          <w:szCs w:val="20"/>
          <w14:ligatures w14:val="standardContextual"/>
        </w:rPr>
        <w:t>Vinylmax Windows</w:t>
      </w:r>
    </w:p>
    <w:p w14:paraId="428AF51E" w14:textId="00C921BC" w:rsidR="00F13209" w:rsidRDefault="00720123" w:rsidP="00F13209">
      <w:pPr>
        <w:rPr>
          <w:rFonts w:eastAsia="Aptos" w:cs="Arial"/>
          <w:kern w:val="2"/>
          <w:szCs w:val="20"/>
          <w14:ligatures w14:val="standardContextual"/>
        </w:rPr>
      </w:pPr>
      <w:bookmarkStart w:id="2" w:name="_Hlk179983550"/>
      <w:r>
        <w:rPr>
          <w:rFonts w:eastAsia="Aptos" w:cs="Arial"/>
          <w:kern w:val="2"/>
          <w:szCs w:val="20"/>
          <w14:ligatures w14:val="standardContextual"/>
        </w:rPr>
        <w:t xml:space="preserve">Contact Position/Office: </w:t>
      </w:r>
      <w:r>
        <w:rPr>
          <w:rFonts w:eastAsia="Aptos" w:cs="Arial"/>
          <w:kern w:val="2"/>
          <w:szCs w:val="20"/>
          <w14:ligatures w14:val="standardContextual"/>
        </w:rPr>
        <w:tab/>
      </w:r>
      <w:r>
        <w:rPr>
          <w:rFonts w:eastAsia="Aptos" w:cs="Arial"/>
          <w:kern w:val="2"/>
          <w:szCs w:val="20"/>
          <w14:ligatures w14:val="standardContextual"/>
        </w:rPr>
        <w:tab/>
      </w:r>
      <w:r w:rsidR="00320DDD">
        <w:rPr>
          <w:rFonts w:eastAsia="Aptos" w:cs="Arial"/>
          <w:kern w:val="2"/>
          <w:szCs w:val="20"/>
          <w14:ligatures w14:val="standardContextual"/>
        </w:rPr>
        <w:t>Sylvia McGuire-Human Resources Manager</w:t>
      </w:r>
    </w:p>
    <w:p w14:paraId="67EA5371" w14:textId="5E1229FC" w:rsidR="00F13209" w:rsidRDefault="00720123" w:rsidP="00F13209">
      <w:pPr>
        <w:rPr>
          <w:rFonts w:eastAsia="Aptos" w:cs="Arial"/>
          <w:kern w:val="2"/>
          <w:szCs w:val="20"/>
          <w14:ligatures w14:val="standardContextual"/>
        </w:rPr>
      </w:pPr>
      <w:r>
        <w:rPr>
          <w:rFonts w:eastAsia="Aptos" w:cs="Arial"/>
          <w:kern w:val="2"/>
          <w:szCs w:val="20"/>
          <w14:ligatures w14:val="standardContextual"/>
        </w:rPr>
        <w:t>Address:</w:t>
      </w:r>
      <w:r>
        <w:rPr>
          <w:rFonts w:eastAsia="Aptos" w:cs="Arial"/>
          <w:kern w:val="2"/>
          <w:szCs w:val="20"/>
          <w14:ligatures w14:val="standardContextual"/>
        </w:rPr>
        <w:tab/>
      </w:r>
      <w:r>
        <w:rPr>
          <w:rFonts w:eastAsia="Aptos" w:cs="Arial"/>
          <w:kern w:val="2"/>
          <w:szCs w:val="20"/>
          <w14:ligatures w14:val="standardContextual"/>
        </w:rPr>
        <w:tab/>
      </w:r>
      <w:r>
        <w:rPr>
          <w:rFonts w:eastAsia="Aptos" w:cs="Arial"/>
          <w:kern w:val="2"/>
          <w:szCs w:val="20"/>
          <w14:ligatures w14:val="standardContextual"/>
        </w:rPr>
        <w:tab/>
      </w:r>
      <w:r w:rsidR="00320DDD">
        <w:rPr>
          <w:rFonts w:eastAsia="Aptos" w:cs="Arial"/>
          <w:kern w:val="2"/>
          <w:szCs w:val="20"/>
          <w14:ligatures w14:val="standardContextual"/>
        </w:rPr>
        <w:t>2921 McBride Court, Hamilton, OH 45011</w:t>
      </w:r>
    </w:p>
    <w:p w14:paraId="66FDCC73" w14:textId="7DC0DE80" w:rsidR="00216546" w:rsidRPr="00320DDD" w:rsidRDefault="00720123" w:rsidP="00320DDD">
      <w:pPr>
        <w:rPr>
          <w:rFonts w:eastAsia="Aptos" w:cs="Arial"/>
          <w:kern w:val="2"/>
          <w:szCs w:val="20"/>
          <w14:ligatures w14:val="standardContextual"/>
        </w:rPr>
        <w:sectPr w:rsidR="00216546" w:rsidRPr="00320DDD" w:rsidSect="00EF18A3">
          <w:pgSz w:w="12240" w:h="15840"/>
          <w:pgMar w:top="720" w:right="720" w:bottom="720" w:left="720" w:header="432" w:footer="432" w:gutter="0"/>
          <w:cols w:space="720"/>
          <w:docGrid w:linePitch="360"/>
        </w:sectPr>
      </w:pPr>
      <w:r>
        <w:rPr>
          <w:rFonts w:eastAsia="Aptos" w:cs="Arial"/>
          <w:kern w:val="2"/>
          <w:szCs w:val="20"/>
          <w14:ligatures w14:val="standardContextual"/>
        </w:rPr>
        <w:t xml:space="preserve">Phone Number: </w:t>
      </w:r>
      <w:r>
        <w:rPr>
          <w:rFonts w:eastAsia="Aptos" w:cs="Arial"/>
          <w:kern w:val="2"/>
          <w:szCs w:val="20"/>
          <w14:ligatures w14:val="standardContextual"/>
        </w:rPr>
        <w:tab/>
      </w:r>
      <w:r>
        <w:rPr>
          <w:rFonts w:eastAsia="Aptos" w:cs="Arial"/>
          <w:kern w:val="2"/>
          <w:szCs w:val="20"/>
          <w14:ligatures w14:val="standardContextual"/>
        </w:rPr>
        <w:tab/>
      </w:r>
      <w:r w:rsidR="00320DDD">
        <w:rPr>
          <w:rFonts w:eastAsia="Aptos" w:cs="Arial"/>
          <w:kern w:val="2"/>
          <w:szCs w:val="20"/>
          <w14:ligatures w14:val="standardContextual"/>
        </w:rPr>
        <w:t>513-322-4211</w:t>
      </w:r>
    </w:p>
    <w:bookmarkEnd w:id="2"/>
    <w:p w14:paraId="31995343" w14:textId="77777777" w:rsidR="00DE0C30" w:rsidRPr="00A4349D" w:rsidRDefault="00720123" w:rsidP="00DE0C30">
      <w:pPr>
        <w:spacing w:after="0" w:line="240" w:lineRule="auto"/>
        <w:jc w:val="center"/>
        <w:rPr>
          <w:rFonts w:eastAsia="Times New Roman" w:cs="Arial"/>
          <w:b/>
          <w:bCs/>
          <w:noProof/>
          <w:color w:val="00529B"/>
          <w:sz w:val="40"/>
          <w:szCs w:val="52"/>
        </w:rPr>
      </w:pPr>
      <w:r w:rsidRPr="00A4349D">
        <w:rPr>
          <w:rFonts w:eastAsia="Times New Roman" w:cs="Arial"/>
          <w:b/>
          <w:bCs/>
          <w:noProof/>
          <w:color w:val="00529B"/>
          <w:sz w:val="40"/>
          <w:szCs w:val="52"/>
        </w:rPr>
        <w:t>Premium Assistance Under Medicaid and the</w:t>
      </w:r>
      <w:r w:rsidRPr="00A4349D">
        <w:rPr>
          <w:rFonts w:eastAsia="Times New Roman" w:cs="Arial"/>
          <w:b/>
          <w:bCs/>
          <w:noProof/>
          <w:color w:val="00529B"/>
          <w:sz w:val="40"/>
          <w:szCs w:val="52"/>
        </w:rPr>
        <w:br/>
        <w:t>Children’s Health Insurance Program (CHIP)</w:t>
      </w:r>
    </w:p>
    <w:p w14:paraId="621BF200" w14:textId="77777777" w:rsidR="00DE0C30" w:rsidRPr="0090659D" w:rsidRDefault="00DE0C30" w:rsidP="00DE0C30">
      <w:pPr>
        <w:spacing w:after="0" w:line="240" w:lineRule="auto"/>
        <w:rPr>
          <w:rFonts w:eastAsia="Times New Roman" w:cs="Arial"/>
          <w:sz w:val="24"/>
          <w:szCs w:val="24"/>
        </w:rPr>
      </w:pPr>
    </w:p>
    <w:p w14:paraId="651FE0D6" w14:textId="77777777" w:rsidR="00DE0C30" w:rsidRPr="00D451F2" w:rsidRDefault="00720123" w:rsidP="00DE0C30">
      <w:pPr>
        <w:spacing w:after="240" w:line="240" w:lineRule="auto"/>
        <w:rPr>
          <w:rFonts w:eastAsia="Times New Roman" w:cs="Arial"/>
          <w:szCs w:val="20"/>
        </w:rPr>
      </w:pPr>
      <w:r w:rsidRPr="00D451F2">
        <w:rPr>
          <w:rFonts w:eastAsia="Times New Roman" w:cs="Arial"/>
          <w:szCs w:val="20"/>
        </w:rPr>
        <w:t xml:space="preserve">If you or your children are eligible for Medicaid or CHIP and you’re eligible for health coverage from your employer, your state may have a premium assistance program that can help pay for coverage, using funds from their Medicaid or CHIP programs.  If you or your children aren’t eligible for Medicaid or CHIP, you won’t be eligible for these premium assistance programs, but you may be able to buy individual insurance coverage through the Health Insurance Marketplace.  For more information, visit </w:t>
      </w:r>
      <w:hyperlink r:id="rId20" w:history="1">
        <w:r w:rsidR="00DE0C30" w:rsidRPr="00D451F2">
          <w:rPr>
            <w:rFonts w:eastAsia="Times New Roman" w:cs="Arial"/>
            <w:b/>
            <w:color w:val="00529B"/>
            <w:szCs w:val="20"/>
          </w:rPr>
          <w:t>www.healthcare.gov</w:t>
        </w:r>
      </w:hyperlink>
      <w:r w:rsidRPr="00D451F2">
        <w:rPr>
          <w:rFonts w:eastAsia="Times New Roman" w:cs="Arial"/>
          <w:color w:val="00529B"/>
          <w:szCs w:val="20"/>
        </w:rPr>
        <w:t>.</w:t>
      </w:r>
    </w:p>
    <w:p w14:paraId="13014EBB" w14:textId="77777777" w:rsidR="00DE0C30" w:rsidRPr="00D451F2" w:rsidRDefault="00720123" w:rsidP="00DE0C30">
      <w:pPr>
        <w:spacing w:after="240" w:line="240" w:lineRule="auto"/>
        <w:rPr>
          <w:rFonts w:eastAsia="Times New Roman" w:cs="Arial"/>
          <w:szCs w:val="20"/>
        </w:rPr>
      </w:pPr>
      <w:r w:rsidRPr="00D451F2">
        <w:rPr>
          <w:rFonts w:eastAsia="Times New Roman" w:cs="Arial"/>
          <w:szCs w:val="20"/>
        </w:rPr>
        <w:t>If you or your dependents are already enrolled in Medicaid or CHIP and you live in a State listed below, contact your State Medicaid or CHIP office to find out if premium assistance is available.</w:t>
      </w:r>
    </w:p>
    <w:p w14:paraId="34361F5F" w14:textId="77777777" w:rsidR="00DE0C30" w:rsidRPr="00D451F2" w:rsidRDefault="00720123" w:rsidP="00DE0C30">
      <w:pPr>
        <w:spacing w:after="240" w:line="240" w:lineRule="auto"/>
        <w:rPr>
          <w:rFonts w:eastAsia="Times New Roman" w:cs="Arial"/>
          <w:szCs w:val="20"/>
        </w:rPr>
      </w:pPr>
      <w:r w:rsidRPr="00D451F2">
        <w:rPr>
          <w:rFonts w:eastAsia="Times New Roman" w:cs="Arial"/>
          <w:szCs w:val="20"/>
        </w:rPr>
        <w:t xml:space="preserve">If you or your dependents are NOT currently enrolled in Medicaid or CHIP, and you think you or any of your dependents might be eligible for either of these programs, contact your State Medicaid or CHIP office or dial </w:t>
      </w:r>
      <w:r w:rsidRPr="00D451F2">
        <w:rPr>
          <w:rFonts w:eastAsia="Times New Roman" w:cs="Arial"/>
          <w:b/>
          <w:color w:val="00529B"/>
          <w:szCs w:val="20"/>
        </w:rPr>
        <w:t>1-877-KIDS NOW</w:t>
      </w:r>
      <w:r w:rsidRPr="00D451F2">
        <w:rPr>
          <w:rFonts w:eastAsia="Times New Roman" w:cs="Arial"/>
          <w:color w:val="00529B"/>
          <w:szCs w:val="20"/>
        </w:rPr>
        <w:t xml:space="preserve"> </w:t>
      </w:r>
      <w:r w:rsidRPr="00D451F2">
        <w:rPr>
          <w:rFonts w:eastAsia="Times New Roman" w:cs="Arial"/>
          <w:szCs w:val="20"/>
        </w:rPr>
        <w:t xml:space="preserve">or </w:t>
      </w:r>
      <w:hyperlink r:id="rId21" w:history="1">
        <w:r w:rsidR="00DE0C30" w:rsidRPr="00D451F2">
          <w:rPr>
            <w:rFonts w:eastAsia="Times New Roman" w:cs="Arial"/>
            <w:b/>
            <w:color w:val="00529B"/>
            <w:szCs w:val="20"/>
          </w:rPr>
          <w:t>www.insurekidsnow.gov</w:t>
        </w:r>
      </w:hyperlink>
      <w:r w:rsidRPr="00D451F2">
        <w:rPr>
          <w:rFonts w:eastAsia="Times New Roman" w:cs="Arial"/>
          <w:szCs w:val="20"/>
        </w:rPr>
        <w:t xml:space="preserve"> to find out how to apply.  If you qualify, ask your state if it has a program that might help you pay the premiums for an employer-sponsored plan.</w:t>
      </w:r>
    </w:p>
    <w:p w14:paraId="1B5E4546" w14:textId="77777777" w:rsidR="00DE0C30" w:rsidRDefault="00720123" w:rsidP="00DE0C30">
      <w:pPr>
        <w:spacing w:after="0" w:line="240" w:lineRule="auto"/>
        <w:rPr>
          <w:rFonts w:eastAsia="Times New Roman" w:cs="Arial"/>
          <w:color w:val="00529B"/>
          <w:szCs w:val="20"/>
        </w:rPr>
      </w:pPr>
      <w:r w:rsidRPr="00D451F2">
        <w:rPr>
          <w:rFonts w:eastAsia="Times New Roman" w:cs="Arial"/>
          <w:szCs w:val="20"/>
        </w:rPr>
        <w:t xml:space="preserve">If you or your dependents are eligible for premium assistance under Medicaid or CHIP, as well as eligible under your employer plan, your employer must allow you to enroll in your employer plan if you aren’t already enrolled.  This is called a “special enrollment” opportunity, and </w:t>
      </w:r>
      <w:r w:rsidRPr="00D451F2">
        <w:rPr>
          <w:rFonts w:eastAsia="Times New Roman" w:cs="Arial"/>
          <w:b/>
          <w:szCs w:val="20"/>
        </w:rPr>
        <w:t>you must request coverage within 60 days of being determined eligible for premium assistance</w:t>
      </w:r>
      <w:r w:rsidRPr="00D451F2">
        <w:rPr>
          <w:rFonts w:eastAsia="Times New Roman" w:cs="Arial"/>
          <w:szCs w:val="20"/>
        </w:rPr>
        <w:t xml:space="preserve">.  If you have questions about enrolling in your employer plan, contact the Department of Labor at </w:t>
      </w:r>
      <w:hyperlink r:id="rId22" w:history="1">
        <w:r w:rsidR="00DE0C30" w:rsidRPr="00D451F2">
          <w:rPr>
            <w:rFonts w:eastAsia="Times New Roman" w:cs="Arial"/>
            <w:b/>
            <w:color w:val="00529B"/>
            <w:szCs w:val="20"/>
          </w:rPr>
          <w:t>www.askebsa.dol.gov</w:t>
        </w:r>
      </w:hyperlink>
      <w:r w:rsidRPr="00D451F2">
        <w:rPr>
          <w:rFonts w:eastAsia="Times New Roman" w:cs="Arial"/>
          <w:szCs w:val="20"/>
        </w:rPr>
        <w:t xml:space="preserve"> or call </w:t>
      </w:r>
      <w:r w:rsidRPr="00D451F2">
        <w:rPr>
          <w:rFonts w:eastAsia="Times New Roman" w:cs="Arial"/>
          <w:b/>
          <w:color w:val="00529B"/>
          <w:szCs w:val="20"/>
        </w:rPr>
        <w:t>1-866-444-EBSA</w:t>
      </w:r>
      <w:r w:rsidRPr="00D451F2">
        <w:rPr>
          <w:rFonts w:eastAsia="Times New Roman" w:cs="Arial"/>
          <w:color w:val="00529B"/>
          <w:szCs w:val="20"/>
        </w:rPr>
        <w:t xml:space="preserve"> </w:t>
      </w:r>
      <w:r w:rsidRPr="00D451F2">
        <w:rPr>
          <w:rFonts w:eastAsia="Times New Roman" w:cs="Arial"/>
          <w:b/>
          <w:color w:val="00529B"/>
          <w:szCs w:val="20"/>
        </w:rPr>
        <w:t>(3272)</w:t>
      </w:r>
      <w:r w:rsidRPr="00D451F2">
        <w:rPr>
          <w:rFonts w:eastAsia="Times New Roman" w:cs="Arial"/>
          <w:color w:val="00529B"/>
          <w:szCs w:val="20"/>
        </w:rPr>
        <w:t>.</w:t>
      </w:r>
    </w:p>
    <w:p w14:paraId="0A944608" w14:textId="77777777" w:rsidR="00D451F2" w:rsidRDefault="00D451F2" w:rsidP="00DE0C30">
      <w:pPr>
        <w:spacing w:after="0" w:line="240" w:lineRule="auto"/>
        <w:rPr>
          <w:rFonts w:eastAsia="Times New Roman" w:cs="Arial"/>
          <w:color w:val="00529B"/>
          <w:szCs w:val="20"/>
        </w:rPr>
      </w:pPr>
    </w:p>
    <w:p w14:paraId="754F4BD6" w14:textId="77777777" w:rsidR="00D451F2" w:rsidRDefault="00D451F2" w:rsidP="00DE0C30">
      <w:pPr>
        <w:spacing w:after="0" w:line="240" w:lineRule="auto"/>
        <w:rPr>
          <w:rFonts w:eastAsia="Times New Roman" w:cs="Arial"/>
          <w:color w:val="00529B"/>
          <w:szCs w:val="20"/>
        </w:rPr>
      </w:pPr>
    </w:p>
    <w:p w14:paraId="7E1D5403" w14:textId="77777777" w:rsidR="00D451F2" w:rsidRPr="00D451F2" w:rsidRDefault="00D451F2" w:rsidP="00DE0C30">
      <w:pPr>
        <w:spacing w:after="0" w:line="240" w:lineRule="auto"/>
        <w:rPr>
          <w:rFonts w:eastAsia="Times New Roman" w:cs="Arial"/>
          <w:szCs w:val="20"/>
        </w:rPr>
      </w:pPr>
    </w:p>
    <w:p w14:paraId="462D0049" w14:textId="77777777" w:rsidR="00DE0C30" w:rsidRPr="00D451F2" w:rsidRDefault="00720123" w:rsidP="00DE0C30">
      <w:pPr>
        <w:spacing w:after="0" w:line="240" w:lineRule="auto"/>
        <w:rPr>
          <w:rFonts w:eastAsia="Times New Roman" w:cs="Arial"/>
          <w:szCs w:val="20"/>
        </w:rPr>
      </w:pPr>
      <w:r>
        <w:rPr>
          <w:noProof/>
          <w:szCs w:val="20"/>
        </w:rPr>
        <mc:AlternateContent>
          <mc:Choice Requires="wps">
            <w:drawing>
              <wp:anchor distT="0" distB="0" distL="114300" distR="114300" simplePos="0" relativeHeight="251675648" behindDoc="0" locked="0" layoutInCell="1" allowOverlap="1" wp14:anchorId="651F6F72" wp14:editId="0203554A">
                <wp:simplePos x="0" y="0"/>
                <wp:positionH relativeFrom="column">
                  <wp:posOffset>-3810</wp:posOffset>
                </wp:positionH>
                <wp:positionV relativeFrom="paragraph">
                  <wp:posOffset>90804</wp:posOffset>
                </wp:positionV>
                <wp:extent cx="6776085" cy="0"/>
                <wp:effectExtent l="0" t="0" r="0" b="0"/>
                <wp:wrapNone/>
                <wp:docPr id="104190756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608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377E934" id="_x0000_t32" coordsize="21600,21600" o:spt="32" o:oned="t" path="m,l21600,21600e" filled="f">
                <v:path arrowok="t" fillok="f" o:connecttype="none"/>
                <o:lock v:ext="edit" shapetype="t"/>
              </v:shapetype>
              <v:shape id="Straight Arrow Connector 1" o:spid="_x0000_s1026" type="#_x0000_t32" style="position:absolute;margin-left:-.3pt;margin-top:7.15pt;width:533.5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"/>
            </w:pict>
          </mc:Fallback>
        </mc:AlternateContent>
      </w:r>
    </w:p>
    <w:p w14:paraId="4770BA79" w14:textId="77777777" w:rsidR="00DE0C30" w:rsidRPr="00D451F2" w:rsidRDefault="00720123" w:rsidP="00DE0C30">
      <w:pPr>
        <w:spacing w:after="240" w:line="240" w:lineRule="auto"/>
        <w:rPr>
          <w:rFonts w:eastAsia="Times New Roman" w:cs="Arial"/>
          <w:b/>
          <w:szCs w:val="20"/>
        </w:rPr>
      </w:pPr>
      <w:r w:rsidRPr="00D451F2">
        <w:rPr>
          <w:rFonts w:eastAsia="Times New Roman" w:cs="Arial"/>
          <w:b/>
          <w:szCs w:val="20"/>
        </w:rPr>
        <w:t xml:space="preserve">If you live in one of the following states, you may be eligible for assistance paying your employer health plan premiums.  The following list of states is current as of </w:t>
      </w:r>
      <w:r w:rsidR="009E35FD">
        <w:rPr>
          <w:rFonts w:eastAsia="Times New Roman" w:cs="Arial"/>
          <w:b/>
          <w:szCs w:val="20"/>
        </w:rPr>
        <w:t>July</w:t>
      </w:r>
      <w:r w:rsidR="009E35FD" w:rsidRPr="00D451F2">
        <w:rPr>
          <w:rFonts w:eastAsia="Times New Roman" w:cs="Arial"/>
          <w:b/>
          <w:szCs w:val="20"/>
        </w:rPr>
        <w:t xml:space="preserve"> </w:t>
      </w:r>
      <w:r w:rsidRPr="00D451F2">
        <w:rPr>
          <w:rFonts w:eastAsia="Times New Roman" w:cs="Arial"/>
          <w:b/>
          <w:szCs w:val="20"/>
        </w:rPr>
        <w:t>31, 2024.  Contact your State for more information on eligibility –</w:t>
      </w:r>
    </w:p>
    <w:tbl>
      <w:tblPr>
        <w:tblW w:w="1079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8" w:type="dxa"/>
          <w:bottom w:w="58" w:type="dxa"/>
        </w:tblCellMar>
        <w:tblLook w:val="01E0" w:firstRow="1" w:lastRow="1" w:firstColumn="1" w:lastColumn="1" w:noHBand="0" w:noVBand="0"/>
      </w:tblPr>
      <w:tblGrid>
        <w:gridCol w:w="10790"/>
      </w:tblGrid>
      <w:tr w:rsidR="00216546" w14:paraId="271DAA4A" w14:textId="77777777" w:rsidTr="00DE0C30">
        <w:trPr>
          <w:trHeight w:val="27"/>
          <w:jc w:val="center"/>
        </w:trPr>
        <w:tc>
          <w:tcPr>
            <w:tcW w:w="10790" w:type="dxa"/>
            <w:shd w:val="clear" w:color="auto" w:fill="00529B"/>
            <w:vAlign w:val="center"/>
          </w:tcPr>
          <w:p w14:paraId="4AAE9883" w14:textId="77777777" w:rsidR="00DE0C30" w:rsidRPr="00BB5B25" w:rsidRDefault="00720123" w:rsidP="00CD3607">
            <w:pPr>
              <w:spacing w:after="0" w:line="240" w:lineRule="auto"/>
              <w:jc w:val="center"/>
              <w:rPr>
                <w:rFonts w:eastAsia="Times New Roman" w:cs="Arial"/>
                <w:b/>
                <w:sz w:val="24"/>
                <w:szCs w:val="24"/>
              </w:rPr>
            </w:pPr>
            <w:r w:rsidRPr="00DE0C30">
              <w:rPr>
                <w:rFonts w:eastAsia="Times New Roman" w:cs="Arial"/>
                <w:b/>
                <w:color w:val="FFFFFF"/>
                <w:sz w:val="24"/>
                <w:szCs w:val="24"/>
              </w:rPr>
              <w:t>ALABAMA – Medicaid</w:t>
            </w:r>
          </w:p>
        </w:tc>
      </w:tr>
      <w:tr w:rsidR="00216546" w14:paraId="473B7403" w14:textId="77777777" w:rsidTr="00DE0C30">
        <w:trPr>
          <w:trHeight w:val="56"/>
          <w:jc w:val="center"/>
        </w:trPr>
        <w:tc>
          <w:tcPr>
            <w:tcW w:w="10790" w:type="dxa"/>
            <w:shd w:val="clear" w:color="auto" w:fill="FFFFFF"/>
            <w:vAlign w:val="center"/>
          </w:tcPr>
          <w:p w14:paraId="381AA469"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Website: </w:t>
            </w:r>
            <w:hyperlink r:id="rId23" w:history="1">
              <w:r w:rsidR="00DE0C30" w:rsidRPr="00BB5B25">
                <w:rPr>
                  <w:rFonts w:eastAsia="Times New Roman" w:cs="Arial"/>
                  <w:color w:val="0000FF"/>
                  <w:szCs w:val="20"/>
                  <w:u w:val="single"/>
                </w:rPr>
                <w:t>http://myalhipp.com/</w:t>
              </w:r>
            </w:hyperlink>
          </w:p>
          <w:p w14:paraId="71222D94"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Phone: 1-855-692-5447</w:t>
            </w:r>
          </w:p>
        </w:tc>
      </w:tr>
      <w:tr w:rsidR="00216546" w14:paraId="45ADB6FF" w14:textId="77777777" w:rsidTr="00DE0C30">
        <w:trPr>
          <w:trHeight w:val="27"/>
          <w:jc w:val="center"/>
        </w:trPr>
        <w:tc>
          <w:tcPr>
            <w:tcW w:w="10790" w:type="dxa"/>
            <w:shd w:val="clear" w:color="auto" w:fill="00529B"/>
            <w:vAlign w:val="center"/>
          </w:tcPr>
          <w:p w14:paraId="4EDE6AA2" w14:textId="77777777" w:rsidR="00DE0C30" w:rsidRPr="00BB5B25" w:rsidRDefault="00720123" w:rsidP="00CD3607">
            <w:pPr>
              <w:spacing w:after="0" w:line="240" w:lineRule="auto"/>
              <w:jc w:val="center"/>
              <w:rPr>
                <w:rFonts w:eastAsia="Times New Roman" w:cs="Arial"/>
                <w:szCs w:val="20"/>
              </w:rPr>
            </w:pPr>
            <w:r w:rsidRPr="00DE0C30">
              <w:rPr>
                <w:rFonts w:eastAsia="Times New Roman" w:cs="Arial"/>
                <w:b/>
                <w:color w:val="FFFFFF"/>
                <w:sz w:val="24"/>
                <w:szCs w:val="24"/>
              </w:rPr>
              <w:t>ALASKA – Medicaid</w:t>
            </w:r>
          </w:p>
        </w:tc>
      </w:tr>
      <w:tr w:rsidR="00216546" w14:paraId="6AE42563" w14:textId="77777777" w:rsidTr="00DE0C30">
        <w:trPr>
          <w:trHeight w:val="596"/>
          <w:jc w:val="center"/>
        </w:trPr>
        <w:tc>
          <w:tcPr>
            <w:tcW w:w="10790" w:type="dxa"/>
            <w:shd w:val="clear" w:color="auto" w:fill="FFFFFF"/>
            <w:vAlign w:val="center"/>
          </w:tcPr>
          <w:p w14:paraId="34522EED"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The AK Health Insurance Premium Payment Program</w:t>
            </w:r>
          </w:p>
          <w:p w14:paraId="4FDF0F37"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Website: </w:t>
            </w:r>
            <w:hyperlink r:id="rId24" w:history="1">
              <w:r w:rsidR="00DE0C30" w:rsidRPr="00BB5B25">
                <w:rPr>
                  <w:rFonts w:eastAsia="Times New Roman" w:cs="Arial"/>
                  <w:color w:val="0000FF"/>
                  <w:szCs w:val="20"/>
                  <w:u w:val="single"/>
                </w:rPr>
                <w:t>http://myakhipp.com/</w:t>
              </w:r>
            </w:hyperlink>
          </w:p>
          <w:p w14:paraId="3B579802"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Phone: 1-866-251-4861</w:t>
            </w:r>
          </w:p>
          <w:p w14:paraId="2A6F5534"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Email: </w:t>
            </w:r>
            <w:hyperlink r:id="rId25" w:history="1">
              <w:r w:rsidR="00DE0C30" w:rsidRPr="00BB5B25">
                <w:rPr>
                  <w:rFonts w:eastAsia="Times New Roman" w:cs="Arial"/>
                  <w:color w:val="0000FF"/>
                  <w:szCs w:val="20"/>
                  <w:u w:val="single"/>
                </w:rPr>
                <w:t>CustomerService@MyAKHIPP.com</w:t>
              </w:r>
            </w:hyperlink>
          </w:p>
          <w:p w14:paraId="0C246284"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Medicaid Eligibility:  </w:t>
            </w:r>
            <w:hyperlink r:id="rId26" w:history="1">
              <w:r w:rsidR="00DE0C30" w:rsidRPr="00BB5B25">
                <w:rPr>
                  <w:rFonts w:eastAsia="Times New Roman" w:cs="Arial"/>
                  <w:color w:val="0000FF"/>
                  <w:szCs w:val="20"/>
                  <w:u w:val="single"/>
                </w:rPr>
                <w:t>https://health.alaska.gov/dpa/Pages/default.aspx</w:t>
              </w:r>
            </w:hyperlink>
          </w:p>
        </w:tc>
      </w:tr>
      <w:tr w:rsidR="00216546" w14:paraId="0A63B108" w14:textId="77777777" w:rsidTr="00DE0C30">
        <w:trPr>
          <w:jc w:val="center"/>
        </w:trPr>
        <w:tc>
          <w:tcPr>
            <w:tcW w:w="10790" w:type="dxa"/>
            <w:shd w:val="clear" w:color="auto" w:fill="00529B"/>
            <w:vAlign w:val="center"/>
          </w:tcPr>
          <w:p w14:paraId="4D7B3316" w14:textId="77777777" w:rsidR="00DE0C30" w:rsidRPr="00DE0C30" w:rsidRDefault="00720123" w:rsidP="00CD3607">
            <w:pPr>
              <w:spacing w:after="0" w:line="240" w:lineRule="auto"/>
              <w:jc w:val="center"/>
              <w:rPr>
                <w:rFonts w:eastAsia="Times New Roman" w:cs="Arial"/>
                <w:b/>
                <w:color w:val="FFFFFF"/>
                <w:sz w:val="24"/>
                <w:szCs w:val="24"/>
              </w:rPr>
            </w:pPr>
            <w:r w:rsidRPr="00DE0C30">
              <w:rPr>
                <w:rFonts w:eastAsia="Times New Roman" w:cs="Arial"/>
                <w:b/>
                <w:color w:val="FFFFFF"/>
                <w:sz w:val="24"/>
                <w:szCs w:val="24"/>
              </w:rPr>
              <w:t>ARKANSAS – Medicaid</w:t>
            </w:r>
          </w:p>
        </w:tc>
      </w:tr>
      <w:tr w:rsidR="00216546" w14:paraId="11668F1E" w14:textId="77777777" w:rsidTr="00DE0C30">
        <w:trPr>
          <w:trHeight w:val="542"/>
          <w:jc w:val="center"/>
        </w:trPr>
        <w:tc>
          <w:tcPr>
            <w:tcW w:w="10790" w:type="dxa"/>
            <w:shd w:val="clear" w:color="auto" w:fill="auto"/>
            <w:vAlign w:val="center"/>
          </w:tcPr>
          <w:p w14:paraId="2D8B31CF"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Website: </w:t>
            </w:r>
            <w:hyperlink r:id="rId27" w:history="1">
              <w:r w:rsidR="00DE0C30" w:rsidRPr="00BB5B25">
                <w:rPr>
                  <w:rFonts w:eastAsia="Times New Roman" w:cs="Arial"/>
                  <w:color w:val="0000FF"/>
                  <w:szCs w:val="20"/>
                  <w:u w:val="single"/>
                </w:rPr>
                <w:t>http://myarhipp.com/</w:t>
              </w:r>
            </w:hyperlink>
          </w:p>
          <w:p w14:paraId="5002AAFD"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Phone: 1-855-MyARHIPP (855-692-7447)</w:t>
            </w:r>
          </w:p>
        </w:tc>
      </w:tr>
      <w:tr w:rsidR="00216546" w14:paraId="12B404F6" w14:textId="77777777" w:rsidTr="00DE0C30">
        <w:trPr>
          <w:trHeight w:val="27"/>
          <w:jc w:val="center"/>
        </w:trPr>
        <w:tc>
          <w:tcPr>
            <w:tcW w:w="10790" w:type="dxa"/>
            <w:shd w:val="clear" w:color="auto" w:fill="00529B"/>
            <w:vAlign w:val="center"/>
          </w:tcPr>
          <w:p w14:paraId="268D3842" w14:textId="77777777" w:rsidR="00DE0C30" w:rsidRPr="00DE0C30" w:rsidRDefault="00720123" w:rsidP="00CD3607">
            <w:pPr>
              <w:spacing w:after="0" w:line="240" w:lineRule="auto"/>
              <w:jc w:val="center"/>
              <w:rPr>
                <w:rFonts w:eastAsia="Times New Roman" w:cs="Arial"/>
                <w:color w:val="FFFFFF"/>
                <w:szCs w:val="20"/>
              </w:rPr>
            </w:pPr>
            <w:r w:rsidRPr="00DE0C30">
              <w:rPr>
                <w:rFonts w:eastAsia="Times New Roman" w:cs="Arial"/>
                <w:b/>
                <w:color w:val="FFFFFF"/>
                <w:sz w:val="24"/>
                <w:szCs w:val="24"/>
              </w:rPr>
              <w:t>CALIFORNIA – Medicaid</w:t>
            </w:r>
          </w:p>
        </w:tc>
      </w:tr>
      <w:tr w:rsidR="00216546" w14:paraId="057B16E8" w14:textId="77777777" w:rsidTr="00DE0C30">
        <w:trPr>
          <w:trHeight w:val="27"/>
          <w:jc w:val="center"/>
        </w:trPr>
        <w:tc>
          <w:tcPr>
            <w:tcW w:w="10790" w:type="dxa"/>
            <w:shd w:val="clear" w:color="auto" w:fill="auto"/>
            <w:vAlign w:val="center"/>
          </w:tcPr>
          <w:p w14:paraId="1F2F01B3"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Health Insurance Premium Payment (HIPP) Program Website:</w:t>
            </w:r>
          </w:p>
          <w:p w14:paraId="6960E992" w14:textId="77777777" w:rsidR="00DE0C30" w:rsidRPr="00BB5B25" w:rsidRDefault="00DE0C30" w:rsidP="00CD3607">
            <w:pPr>
              <w:spacing w:after="0" w:line="240" w:lineRule="auto"/>
              <w:rPr>
                <w:rFonts w:eastAsia="Times New Roman" w:cs="Arial"/>
                <w:szCs w:val="20"/>
              </w:rPr>
            </w:pPr>
            <w:hyperlink r:id="rId28" w:history="1">
              <w:r w:rsidRPr="00BB5B25">
                <w:rPr>
                  <w:rFonts w:eastAsia="Times New Roman" w:cs="Arial"/>
                  <w:color w:val="0000FF"/>
                  <w:szCs w:val="20"/>
                  <w:u w:val="single"/>
                </w:rPr>
                <w:t>http://dhcs.ca.gov/hipp</w:t>
              </w:r>
            </w:hyperlink>
          </w:p>
          <w:p w14:paraId="45ED730F"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Phone: 916-445-8322</w:t>
            </w:r>
          </w:p>
          <w:p w14:paraId="4163EB4E"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Fax: 916-440-5676</w:t>
            </w:r>
          </w:p>
          <w:p w14:paraId="3146D58C"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Email: </w:t>
            </w:r>
            <w:hyperlink r:id="rId29" w:history="1">
              <w:r w:rsidR="00DE0C30" w:rsidRPr="00BB5B25">
                <w:rPr>
                  <w:rFonts w:eastAsia="Times New Roman" w:cs="Arial"/>
                  <w:color w:val="0000FF"/>
                  <w:szCs w:val="20"/>
                  <w:u w:val="single"/>
                </w:rPr>
                <w:t>hipp@dhcs.ca.gov</w:t>
              </w:r>
            </w:hyperlink>
          </w:p>
        </w:tc>
      </w:tr>
      <w:tr w:rsidR="00216546" w14:paraId="1EB7DC5B" w14:textId="77777777" w:rsidTr="00DE0C30">
        <w:trPr>
          <w:jc w:val="center"/>
        </w:trPr>
        <w:tc>
          <w:tcPr>
            <w:tcW w:w="10790" w:type="dxa"/>
            <w:shd w:val="clear" w:color="auto" w:fill="00529B"/>
            <w:vAlign w:val="center"/>
          </w:tcPr>
          <w:p w14:paraId="5E2A7ADA" w14:textId="77777777" w:rsidR="00DE0C30" w:rsidRPr="00BB5B25" w:rsidRDefault="00720123" w:rsidP="00CD3607">
            <w:pPr>
              <w:spacing w:after="0" w:line="240" w:lineRule="auto"/>
              <w:jc w:val="center"/>
              <w:rPr>
                <w:rFonts w:eastAsia="Times New Roman" w:cs="Arial"/>
                <w:b/>
                <w:sz w:val="24"/>
                <w:szCs w:val="24"/>
              </w:rPr>
            </w:pPr>
            <w:r w:rsidRPr="00DE0C30">
              <w:rPr>
                <w:rFonts w:eastAsia="Times New Roman" w:cs="Arial"/>
                <w:b/>
                <w:color w:val="FFFFFF"/>
                <w:sz w:val="24"/>
                <w:szCs w:val="24"/>
              </w:rPr>
              <w:t xml:space="preserve">COLORADO – Health First Colorado (Colorado’s Medicaid Program) &amp; </w:t>
            </w:r>
            <w:r w:rsidRPr="00DE0C30">
              <w:rPr>
                <w:rFonts w:eastAsia="Times New Roman" w:cs="Arial"/>
                <w:b/>
                <w:bCs/>
                <w:color w:val="FFFFFF"/>
                <w:sz w:val="24"/>
                <w:szCs w:val="24"/>
              </w:rPr>
              <w:t>Child Health Plan Plus (CHP+)</w:t>
            </w:r>
          </w:p>
        </w:tc>
      </w:tr>
      <w:tr w:rsidR="00216546" w14:paraId="61398DAF" w14:textId="77777777" w:rsidTr="00DE0C30">
        <w:trPr>
          <w:trHeight w:val="1165"/>
          <w:jc w:val="center"/>
        </w:trPr>
        <w:tc>
          <w:tcPr>
            <w:tcW w:w="10790" w:type="dxa"/>
            <w:shd w:val="clear" w:color="auto" w:fill="FFFFFF"/>
            <w:vAlign w:val="center"/>
          </w:tcPr>
          <w:p w14:paraId="0E8D5CC3"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Health First Colorado Website: </w:t>
            </w:r>
            <w:hyperlink r:id="rId30" w:history="1">
              <w:r w:rsidR="00DE0C30" w:rsidRPr="00BB5B25">
                <w:rPr>
                  <w:rFonts w:eastAsia="Times New Roman" w:cs="Arial"/>
                  <w:color w:val="0000FF"/>
                  <w:szCs w:val="20"/>
                  <w:u w:val="single"/>
                </w:rPr>
                <w:t>https://www.healthfirstcolorado.com/</w:t>
              </w:r>
            </w:hyperlink>
            <w:r w:rsidRPr="00BB5B25">
              <w:rPr>
                <w:rFonts w:eastAsia="Times New Roman" w:cs="Arial"/>
                <w:szCs w:val="20"/>
              </w:rPr>
              <w:t xml:space="preserve"> </w:t>
            </w:r>
          </w:p>
          <w:p w14:paraId="602C662D"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Health First Colorado Member Contact Center: </w:t>
            </w:r>
          </w:p>
          <w:p w14:paraId="2258B52D"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1-800-221-3943/State Relay 711</w:t>
            </w:r>
          </w:p>
          <w:p w14:paraId="402B373F"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CHP+: </w:t>
            </w:r>
            <w:hyperlink r:id="rId31" w:history="1">
              <w:r w:rsidR="00DE0C30" w:rsidRPr="00BB5B25">
                <w:rPr>
                  <w:rFonts w:eastAsia="Times New Roman" w:cs="Arial"/>
                  <w:color w:val="0000FF"/>
                  <w:szCs w:val="20"/>
                  <w:u w:val="single"/>
                </w:rPr>
                <w:t>https://hcpf.colorado.gov/child-health-plan-plus</w:t>
              </w:r>
            </w:hyperlink>
            <w:r w:rsidRPr="00BB5B25">
              <w:rPr>
                <w:rFonts w:eastAsia="Times New Roman" w:cs="Arial"/>
                <w:szCs w:val="20"/>
              </w:rPr>
              <w:t xml:space="preserve"> </w:t>
            </w:r>
          </w:p>
          <w:p w14:paraId="54F332B1"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CHP+ Customer Service: 1-800-359-1991/State Relay 711</w:t>
            </w:r>
          </w:p>
          <w:p w14:paraId="10ECA318"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Health Insurance Buy-In Program (HIBI):  </w:t>
            </w:r>
            <w:hyperlink r:id="rId32" w:history="1">
              <w:r w:rsidR="00DE0C30" w:rsidRPr="00BB5B25">
                <w:rPr>
                  <w:rFonts w:eastAsia="Times New Roman" w:cs="Arial"/>
                  <w:color w:val="0000FF"/>
                  <w:szCs w:val="20"/>
                  <w:u w:val="single"/>
                </w:rPr>
                <w:t>https://www.mycohibi.com/</w:t>
              </w:r>
            </w:hyperlink>
            <w:r w:rsidRPr="00BB5B25">
              <w:rPr>
                <w:rFonts w:eastAsia="Times New Roman" w:cs="Arial"/>
                <w:szCs w:val="20"/>
              </w:rPr>
              <w:br/>
              <w:t>HIBI Customer Service: 1-855-692-6442</w:t>
            </w:r>
          </w:p>
        </w:tc>
      </w:tr>
      <w:tr w:rsidR="00216546" w14:paraId="4CA861D3" w14:textId="77777777" w:rsidTr="00DE0C30">
        <w:trPr>
          <w:trHeight w:val="27"/>
          <w:jc w:val="center"/>
        </w:trPr>
        <w:tc>
          <w:tcPr>
            <w:tcW w:w="10790" w:type="dxa"/>
            <w:shd w:val="clear" w:color="auto" w:fill="00529B"/>
            <w:vAlign w:val="center"/>
          </w:tcPr>
          <w:p w14:paraId="77FD54BA" w14:textId="77777777" w:rsidR="00DE0C30" w:rsidRPr="00BB5B25" w:rsidRDefault="00720123" w:rsidP="00CD3607">
            <w:pPr>
              <w:spacing w:after="0" w:line="240" w:lineRule="auto"/>
              <w:jc w:val="center"/>
              <w:rPr>
                <w:rFonts w:eastAsia="Times New Roman" w:cs="Arial"/>
                <w:szCs w:val="20"/>
              </w:rPr>
            </w:pPr>
            <w:r w:rsidRPr="00DE0C30">
              <w:rPr>
                <w:rFonts w:eastAsia="Times New Roman" w:cs="Arial"/>
                <w:b/>
                <w:color w:val="FFFFFF"/>
                <w:sz w:val="24"/>
                <w:szCs w:val="24"/>
              </w:rPr>
              <w:t>FLORIDA – Medicaid</w:t>
            </w:r>
          </w:p>
        </w:tc>
      </w:tr>
      <w:tr w:rsidR="00216546" w14:paraId="00222317" w14:textId="77777777" w:rsidTr="00DE0C30">
        <w:trPr>
          <w:trHeight w:val="220"/>
          <w:jc w:val="center"/>
        </w:trPr>
        <w:tc>
          <w:tcPr>
            <w:tcW w:w="10790" w:type="dxa"/>
            <w:shd w:val="clear" w:color="auto" w:fill="FFFFFF"/>
            <w:vAlign w:val="center"/>
          </w:tcPr>
          <w:p w14:paraId="72BDB809"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Website: </w:t>
            </w:r>
            <w:hyperlink r:id="rId33" w:history="1">
              <w:r w:rsidR="00DE0C30" w:rsidRPr="00BB5B25">
                <w:rPr>
                  <w:rFonts w:eastAsia="Times New Roman" w:cs="Arial"/>
                  <w:color w:val="0000FF"/>
                  <w:szCs w:val="20"/>
                  <w:u w:val="single"/>
                </w:rPr>
                <w:t>https://www.flmedicaidtplrecovery.com/flmedicaidtplrecovery.com/hipp/index.html</w:t>
              </w:r>
            </w:hyperlink>
          </w:p>
          <w:p w14:paraId="734A300C"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Phone: 1-877-357-3268</w:t>
            </w:r>
          </w:p>
        </w:tc>
      </w:tr>
      <w:tr w:rsidR="00216546" w14:paraId="415AA6FC" w14:textId="77777777" w:rsidTr="00DE0C30">
        <w:trPr>
          <w:trHeight w:val="27"/>
          <w:jc w:val="center"/>
        </w:trPr>
        <w:tc>
          <w:tcPr>
            <w:tcW w:w="10790" w:type="dxa"/>
            <w:shd w:val="clear" w:color="auto" w:fill="00529B"/>
            <w:vAlign w:val="center"/>
          </w:tcPr>
          <w:p w14:paraId="38A8DE08" w14:textId="77777777" w:rsidR="00DE0C30" w:rsidRPr="00BB5B25" w:rsidRDefault="00720123" w:rsidP="00CD3607">
            <w:pPr>
              <w:spacing w:after="0" w:line="240" w:lineRule="auto"/>
              <w:jc w:val="center"/>
              <w:rPr>
                <w:rFonts w:eastAsia="Times New Roman" w:cs="Arial"/>
                <w:szCs w:val="20"/>
              </w:rPr>
            </w:pPr>
            <w:r w:rsidRPr="00DE0C30">
              <w:rPr>
                <w:rFonts w:eastAsia="Times New Roman" w:cs="Arial"/>
                <w:b/>
                <w:color w:val="FFFFFF"/>
                <w:sz w:val="24"/>
                <w:szCs w:val="24"/>
              </w:rPr>
              <w:t>GEORGIA – Medicaid</w:t>
            </w:r>
          </w:p>
        </w:tc>
      </w:tr>
      <w:tr w:rsidR="00216546" w14:paraId="08543285" w14:textId="77777777" w:rsidTr="00DE0C30">
        <w:trPr>
          <w:trHeight w:val="27"/>
          <w:jc w:val="center"/>
        </w:trPr>
        <w:tc>
          <w:tcPr>
            <w:tcW w:w="10790" w:type="dxa"/>
            <w:shd w:val="clear" w:color="auto" w:fill="FFFFFF"/>
            <w:vAlign w:val="center"/>
          </w:tcPr>
          <w:p w14:paraId="4DC4DDC0" w14:textId="77777777" w:rsidR="00DE0C30" w:rsidRPr="00BB5B25" w:rsidRDefault="00720123" w:rsidP="00CD3607">
            <w:pPr>
              <w:spacing w:after="0" w:line="240" w:lineRule="auto"/>
              <w:rPr>
                <w:rFonts w:eastAsia="Times New Roman" w:cs="Arial"/>
                <w:strike/>
                <w:szCs w:val="20"/>
              </w:rPr>
            </w:pPr>
            <w:r w:rsidRPr="00BB5B25">
              <w:rPr>
                <w:rFonts w:eastAsia="Times New Roman" w:cs="Arial"/>
                <w:szCs w:val="20"/>
              </w:rPr>
              <w:t xml:space="preserve">GA HIPP Website: </w:t>
            </w:r>
            <w:hyperlink r:id="rId34" w:history="1">
              <w:r w:rsidR="00DE0C30" w:rsidRPr="00BB5B25">
                <w:rPr>
                  <w:rFonts w:eastAsia="Times New Roman" w:cs="Arial"/>
                  <w:color w:val="0000FF"/>
                  <w:szCs w:val="20"/>
                  <w:u w:val="single"/>
                </w:rPr>
                <w:t>https://medicaid.georgia.gov/health-insurance-premium-payment-program-hipp</w:t>
              </w:r>
            </w:hyperlink>
          </w:p>
          <w:p w14:paraId="147BDE2D"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Phone: 678-564-1162, Press 1</w:t>
            </w:r>
          </w:p>
          <w:p w14:paraId="6F072C80"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GA CHIPRA Website: </w:t>
            </w:r>
            <w:hyperlink r:id="rId35" w:history="1">
              <w:r w:rsidR="00DE0C30" w:rsidRPr="00BB5B25">
                <w:rPr>
                  <w:rFonts w:eastAsia="Times New Roman" w:cs="Arial"/>
                  <w:color w:val="0000FF"/>
                  <w:szCs w:val="20"/>
                  <w:u w:val="single"/>
                </w:rPr>
                <w:t>https://medicaid.georgia.gov/programs/third-party-liability/childrens-health-insurance-program-reauthorization-act-2009-chipra</w:t>
              </w:r>
            </w:hyperlink>
          </w:p>
          <w:p w14:paraId="014327A2"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Phone: 678-564-1162, Press 2</w:t>
            </w:r>
          </w:p>
        </w:tc>
      </w:tr>
      <w:tr w:rsidR="00216546" w14:paraId="4D89B816" w14:textId="77777777" w:rsidTr="00DE0C30">
        <w:trPr>
          <w:trHeight w:val="27"/>
          <w:jc w:val="center"/>
        </w:trPr>
        <w:tc>
          <w:tcPr>
            <w:tcW w:w="10790" w:type="dxa"/>
            <w:shd w:val="clear" w:color="auto" w:fill="00529B"/>
            <w:vAlign w:val="center"/>
          </w:tcPr>
          <w:p w14:paraId="2122C26E" w14:textId="77777777" w:rsidR="00DE0C30" w:rsidRPr="00BB5B25" w:rsidRDefault="00720123" w:rsidP="00CD3607">
            <w:pPr>
              <w:spacing w:after="0" w:line="240" w:lineRule="auto"/>
              <w:jc w:val="center"/>
              <w:rPr>
                <w:rFonts w:eastAsia="Times New Roman" w:cs="Arial"/>
                <w:szCs w:val="20"/>
              </w:rPr>
            </w:pPr>
            <w:r w:rsidRPr="00DE0C30">
              <w:rPr>
                <w:rFonts w:eastAsia="Times New Roman" w:cs="Arial"/>
                <w:b/>
                <w:color w:val="FFFFFF"/>
                <w:sz w:val="24"/>
                <w:szCs w:val="24"/>
              </w:rPr>
              <w:t>INDIANA – Medicaid</w:t>
            </w:r>
          </w:p>
        </w:tc>
      </w:tr>
      <w:tr w:rsidR="00216546" w14:paraId="2DEBF143" w14:textId="77777777" w:rsidTr="00DE0C30">
        <w:trPr>
          <w:trHeight w:val="27"/>
          <w:jc w:val="center"/>
        </w:trPr>
        <w:tc>
          <w:tcPr>
            <w:tcW w:w="10790" w:type="dxa"/>
            <w:shd w:val="clear" w:color="auto" w:fill="FFFFFF"/>
            <w:vAlign w:val="center"/>
          </w:tcPr>
          <w:p w14:paraId="3767F614" w14:textId="77777777" w:rsidR="009E35FD" w:rsidRPr="009E35FD" w:rsidRDefault="00720123" w:rsidP="009E35FD">
            <w:pPr>
              <w:spacing w:after="0" w:line="240" w:lineRule="auto"/>
              <w:rPr>
                <w:rFonts w:eastAsia="Times New Roman" w:cs="Arial"/>
                <w:szCs w:val="20"/>
              </w:rPr>
            </w:pPr>
            <w:r w:rsidRPr="009E35FD">
              <w:rPr>
                <w:rFonts w:eastAsia="Times New Roman" w:cs="Arial"/>
                <w:szCs w:val="20"/>
              </w:rPr>
              <w:t>Health Insurance Premium Payment Program</w:t>
            </w:r>
          </w:p>
          <w:p w14:paraId="2A582366" w14:textId="77777777" w:rsidR="009E35FD" w:rsidRPr="009E35FD" w:rsidRDefault="00720123" w:rsidP="009E35FD">
            <w:pPr>
              <w:spacing w:after="0" w:line="240" w:lineRule="auto"/>
              <w:rPr>
                <w:rFonts w:eastAsia="Times New Roman" w:cs="Arial"/>
                <w:szCs w:val="20"/>
              </w:rPr>
            </w:pPr>
            <w:r w:rsidRPr="009E35FD">
              <w:rPr>
                <w:rFonts w:eastAsia="Times New Roman" w:cs="Arial"/>
                <w:szCs w:val="20"/>
              </w:rPr>
              <w:t>All other Medicaid</w:t>
            </w:r>
          </w:p>
          <w:p w14:paraId="1252DA7F" w14:textId="77777777" w:rsidR="009E35FD" w:rsidRPr="009E35FD" w:rsidRDefault="00720123" w:rsidP="009E35FD">
            <w:pPr>
              <w:spacing w:after="0" w:line="240" w:lineRule="auto"/>
              <w:rPr>
                <w:rFonts w:eastAsia="Times New Roman" w:cs="Arial"/>
                <w:szCs w:val="20"/>
              </w:rPr>
            </w:pPr>
            <w:r w:rsidRPr="009E35FD">
              <w:rPr>
                <w:rFonts w:eastAsia="Times New Roman" w:cs="Arial"/>
                <w:szCs w:val="20"/>
              </w:rPr>
              <w:t xml:space="preserve">Website: </w:t>
            </w:r>
            <w:hyperlink r:id="rId36" w:history="1">
              <w:r w:rsidR="009E35FD" w:rsidRPr="009E35FD">
                <w:rPr>
                  <w:rFonts w:eastAsia="Times New Roman" w:cs="Arial"/>
                  <w:color w:val="0000FF"/>
                  <w:szCs w:val="20"/>
                  <w:u w:val="single"/>
                </w:rPr>
                <w:t>https://www.in.gov/medicaid/</w:t>
              </w:r>
            </w:hyperlink>
          </w:p>
          <w:p w14:paraId="0F94F6D5" w14:textId="77777777" w:rsidR="009E35FD" w:rsidRPr="009E35FD" w:rsidRDefault="009E35FD" w:rsidP="009E35FD">
            <w:pPr>
              <w:spacing w:after="0" w:line="240" w:lineRule="auto"/>
              <w:rPr>
                <w:rFonts w:eastAsia="Times New Roman" w:cs="Arial"/>
                <w:szCs w:val="20"/>
              </w:rPr>
            </w:pPr>
            <w:hyperlink r:id="rId37" w:history="1">
              <w:r w:rsidRPr="009E35FD">
                <w:rPr>
                  <w:rFonts w:eastAsia="Times New Roman" w:cs="Arial"/>
                  <w:color w:val="0000FF"/>
                  <w:szCs w:val="20"/>
                  <w:u w:val="single"/>
                </w:rPr>
                <w:t>http://www.in.gov/fssa/dfr/</w:t>
              </w:r>
            </w:hyperlink>
            <w:r w:rsidR="00720123" w:rsidRPr="009E35FD">
              <w:rPr>
                <w:rFonts w:eastAsia="Times New Roman" w:cs="Arial"/>
                <w:szCs w:val="20"/>
              </w:rPr>
              <w:t xml:space="preserve"> </w:t>
            </w:r>
          </w:p>
          <w:p w14:paraId="60CE01CC" w14:textId="77777777" w:rsidR="009E35FD" w:rsidRPr="009E35FD" w:rsidRDefault="00720123" w:rsidP="009E35FD">
            <w:pPr>
              <w:spacing w:after="0" w:line="240" w:lineRule="auto"/>
              <w:rPr>
                <w:rFonts w:eastAsia="Times New Roman" w:cs="Arial"/>
                <w:szCs w:val="20"/>
              </w:rPr>
            </w:pPr>
            <w:r w:rsidRPr="009E35FD">
              <w:rPr>
                <w:rFonts w:eastAsia="Times New Roman" w:cs="Arial"/>
                <w:szCs w:val="20"/>
              </w:rPr>
              <w:t xml:space="preserve">Family and Social Services Administration </w:t>
            </w:r>
          </w:p>
          <w:p w14:paraId="5A27E6B2" w14:textId="77777777" w:rsidR="009E35FD" w:rsidRPr="009E35FD" w:rsidRDefault="00720123" w:rsidP="009E35FD">
            <w:pPr>
              <w:spacing w:after="0" w:line="240" w:lineRule="auto"/>
              <w:rPr>
                <w:rFonts w:eastAsia="Times New Roman" w:cs="Arial"/>
                <w:szCs w:val="20"/>
              </w:rPr>
            </w:pPr>
            <w:r w:rsidRPr="009E35FD">
              <w:rPr>
                <w:rFonts w:eastAsia="Times New Roman" w:cs="Arial"/>
                <w:szCs w:val="20"/>
              </w:rPr>
              <w:t>Phone: 1-800-403-0864</w:t>
            </w:r>
          </w:p>
          <w:p w14:paraId="47CA109B" w14:textId="77777777" w:rsidR="00DE0C30" w:rsidRPr="00BB5B25" w:rsidRDefault="00720123" w:rsidP="00CD3607">
            <w:pPr>
              <w:spacing w:after="0" w:line="240" w:lineRule="auto"/>
              <w:rPr>
                <w:rFonts w:eastAsia="Times New Roman" w:cs="Arial"/>
                <w:szCs w:val="20"/>
              </w:rPr>
            </w:pPr>
            <w:r w:rsidRPr="009E35FD">
              <w:rPr>
                <w:rFonts w:eastAsia="Times New Roman" w:cs="Arial"/>
                <w:szCs w:val="20"/>
              </w:rPr>
              <w:t>Member Services Phone: 1-800-457-4584</w:t>
            </w:r>
          </w:p>
        </w:tc>
      </w:tr>
      <w:tr w:rsidR="00216546" w14:paraId="63F71F93" w14:textId="77777777" w:rsidTr="00DE0C30">
        <w:trPr>
          <w:trHeight w:val="27"/>
          <w:jc w:val="center"/>
        </w:trPr>
        <w:tc>
          <w:tcPr>
            <w:tcW w:w="10790" w:type="dxa"/>
            <w:shd w:val="clear" w:color="auto" w:fill="00529B"/>
            <w:vAlign w:val="center"/>
          </w:tcPr>
          <w:p w14:paraId="4F9360D8" w14:textId="77777777" w:rsidR="00DE0C30" w:rsidRPr="00BB5B25" w:rsidRDefault="00720123" w:rsidP="00CD3607">
            <w:pPr>
              <w:spacing w:after="0" w:line="240" w:lineRule="auto"/>
              <w:jc w:val="center"/>
              <w:rPr>
                <w:rFonts w:eastAsia="Times New Roman" w:cs="Arial"/>
                <w:szCs w:val="20"/>
              </w:rPr>
            </w:pPr>
            <w:r w:rsidRPr="00DE0C30">
              <w:rPr>
                <w:rFonts w:eastAsia="Times New Roman" w:cs="Arial"/>
                <w:b/>
                <w:color w:val="FFFFFF"/>
                <w:sz w:val="24"/>
                <w:szCs w:val="24"/>
              </w:rPr>
              <w:t>IOWA – Medicaid and CHIP (Hawki)</w:t>
            </w:r>
          </w:p>
        </w:tc>
      </w:tr>
      <w:tr w:rsidR="00216546" w14:paraId="089DC880" w14:textId="77777777" w:rsidTr="00DE0C30">
        <w:trPr>
          <w:trHeight w:val="27"/>
          <w:jc w:val="center"/>
        </w:trPr>
        <w:tc>
          <w:tcPr>
            <w:tcW w:w="10790" w:type="dxa"/>
            <w:shd w:val="clear" w:color="auto" w:fill="FFFFFF"/>
            <w:vAlign w:val="center"/>
          </w:tcPr>
          <w:p w14:paraId="1A8333D4" w14:textId="77777777" w:rsidR="009E35FD" w:rsidRPr="009E35FD" w:rsidRDefault="00720123" w:rsidP="009E35FD">
            <w:pPr>
              <w:spacing w:after="0" w:line="240" w:lineRule="auto"/>
              <w:rPr>
                <w:rFonts w:eastAsia="Times New Roman" w:cs="Arial"/>
                <w:szCs w:val="20"/>
              </w:rPr>
            </w:pPr>
            <w:r w:rsidRPr="009E35FD">
              <w:rPr>
                <w:rFonts w:eastAsia="Times New Roman" w:cs="Arial"/>
                <w:szCs w:val="20"/>
              </w:rPr>
              <w:t>Medicaid Website:</w:t>
            </w:r>
          </w:p>
          <w:p w14:paraId="3668154C" w14:textId="77777777" w:rsidR="009E35FD" w:rsidRPr="009E35FD" w:rsidRDefault="009E35FD" w:rsidP="009E35FD">
            <w:pPr>
              <w:spacing w:after="0" w:line="240" w:lineRule="auto"/>
              <w:rPr>
                <w:rFonts w:eastAsia="Times New Roman" w:cs="Arial"/>
                <w:szCs w:val="20"/>
              </w:rPr>
            </w:pPr>
            <w:hyperlink r:id="rId38" w:history="1">
              <w:r w:rsidRPr="009E35FD">
                <w:rPr>
                  <w:rFonts w:eastAsia="Times New Roman" w:cs="Arial"/>
                  <w:color w:val="0000FF"/>
                  <w:szCs w:val="20"/>
                  <w:u w:val="single"/>
                </w:rPr>
                <w:t>Iowa Medicaid | Health &amp; Human Services</w:t>
              </w:r>
            </w:hyperlink>
            <w:r w:rsidR="00720123" w:rsidRPr="009E35FD">
              <w:rPr>
                <w:rFonts w:eastAsia="Times New Roman" w:cs="Arial"/>
                <w:szCs w:val="20"/>
              </w:rPr>
              <w:br/>
              <w:t>Medicaid Phone: 1-800-338-8366</w:t>
            </w:r>
          </w:p>
          <w:p w14:paraId="5205D0D0" w14:textId="77777777" w:rsidR="009E35FD" w:rsidRPr="009E35FD" w:rsidRDefault="00720123" w:rsidP="009E35FD">
            <w:pPr>
              <w:spacing w:after="0" w:line="240" w:lineRule="auto"/>
              <w:rPr>
                <w:rFonts w:eastAsia="Times New Roman" w:cs="Arial"/>
                <w:szCs w:val="20"/>
              </w:rPr>
            </w:pPr>
            <w:r w:rsidRPr="009E35FD">
              <w:rPr>
                <w:rFonts w:eastAsia="Times New Roman" w:cs="Arial"/>
                <w:szCs w:val="20"/>
              </w:rPr>
              <w:t xml:space="preserve">Hawki Website: </w:t>
            </w:r>
          </w:p>
          <w:p w14:paraId="44288AFD" w14:textId="77777777" w:rsidR="009E35FD" w:rsidRPr="009E35FD" w:rsidRDefault="009E35FD" w:rsidP="009E35FD">
            <w:pPr>
              <w:spacing w:after="0" w:line="240" w:lineRule="auto"/>
              <w:rPr>
                <w:rFonts w:eastAsia="Times New Roman" w:cs="Arial"/>
                <w:szCs w:val="20"/>
              </w:rPr>
            </w:pPr>
            <w:hyperlink r:id="rId39" w:history="1">
              <w:r w:rsidRPr="009E35FD">
                <w:rPr>
                  <w:rFonts w:eastAsia="Times New Roman" w:cs="Arial"/>
                  <w:color w:val="0000FF"/>
                  <w:szCs w:val="20"/>
                  <w:u w:val="single"/>
                </w:rPr>
                <w:t>Hawki - Healthy and Well Kids in Iowa | Health &amp; Human Services</w:t>
              </w:r>
            </w:hyperlink>
          </w:p>
          <w:p w14:paraId="6268D410" w14:textId="77777777" w:rsidR="009E35FD" w:rsidRPr="009E35FD" w:rsidRDefault="00720123" w:rsidP="009E35FD">
            <w:pPr>
              <w:spacing w:after="0" w:line="240" w:lineRule="auto"/>
              <w:rPr>
                <w:rFonts w:eastAsia="Times New Roman" w:cs="Arial"/>
                <w:szCs w:val="20"/>
              </w:rPr>
            </w:pPr>
            <w:r w:rsidRPr="009E35FD">
              <w:rPr>
                <w:rFonts w:eastAsia="Times New Roman" w:cs="Arial"/>
                <w:szCs w:val="20"/>
              </w:rPr>
              <w:t>Hawki Phone: 1-800-257-8563</w:t>
            </w:r>
          </w:p>
          <w:p w14:paraId="6A9C66F1" w14:textId="77777777" w:rsidR="009E35FD" w:rsidRPr="009E35FD" w:rsidRDefault="00720123" w:rsidP="009E35FD">
            <w:pPr>
              <w:spacing w:after="0" w:line="240" w:lineRule="auto"/>
              <w:rPr>
                <w:rFonts w:eastAsia="Times New Roman" w:cs="Arial"/>
                <w:szCs w:val="20"/>
              </w:rPr>
            </w:pPr>
            <w:r w:rsidRPr="009E35FD">
              <w:rPr>
                <w:rFonts w:eastAsia="Times New Roman" w:cs="Arial"/>
                <w:szCs w:val="20"/>
              </w:rPr>
              <w:t xml:space="preserve">HIPP Website: </w:t>
            </w:r>
            <w:hyperlink r:id="rId40" w:history="1">
              <w:r w:rsidR="009E35FD" w:rsidRPr="009E35FD">
                <w:rPr>
                  <w:rFonts w:eastAsia="Times New Roman" w:cs="Arial"/>
                  <w:color w:val="0000FF"/>
                  <w:szCs w:val="20"/>
                  <w:u w:val="single"/>
                </w:rPr>
                <w:t>Health Insurance Premium Payment (HIPP) | Health &amp; Human Services (iowa.gov)</w:t>
              </w:r>
            </w:hyperlink>
          </w:p>
          <w:p w14:paraId="0D26126E" w14:textId="77777777" w:rsidR="00DE0C30" w:rsidRPr="00BB5B25" w:rsidRDefault="00720123" w:rsidP="00CD3607">
            <w:pPr>
              <w:spacing w:after="0" w:line="240" w:lineRule="auto"/>
              <w:rPr>
                <w:rFonts w:eastAsia="Times New Roman" w:cs="Arial"/>
                <w:szCs w:val="20"/>
              </w:rPr>
            </w:pPr>
            <w:r w:rsidRPr="009E35FD">
              <w:rPr>
                <w:rFonts w:eastAsia="Times New Roman" w:cs="Arial"/>
                <w:szCs w:val="20"/>
              </w:rPr>
              <w:t>HIPP Phone: 1-888-346-9562</w:t>
            </w:r>
          </w:p>
        </w:tc>
      </w:tr>
      <w:tr w:rsidR="00216546" w14:paraId="2B6BF9D6" w14:textId="77777777" w:rsidTr="00DE0C30">
        <w:trPr>
          <w:trHeight w:val="27"/>
          <w:jc w:val="center"/>
        </w:trPr>
        <w:tc>
          <w:tcPr>
            <w:tcW w:w="10790" w:type="dxa"/>
            <w:shd w:val="clear" w:color="auto" w:fill="00529B"/>
            <w:vAlign w:val="center"/>
          </w:tcPr>
          <w:p w14:paraId="2821955E" w14:textId="77777777" w:rsidR="00DE0C30" w:rsidRPr="00BB5B25" w:rsidRDefault="00720123" w:rsidP="00CD3607">
            <w:pPr>
              <w:spacing w:after="0" w:line="240" w:lineRule="auto"/>
              <w:jc w:val="center"/>
              <w:rPr>
                <w:rFonts w:eastAsia="Times New Roman" w:cs="Arial"/>
                <w:szCs w:val="20"/>
              </w:rPr>
            </w:pPr>
            <w:r w:rsidRPr="00DE0C30">
              <w:rPr>
                <w:rFonts w:eastAsia="Times New Roman" w:cs="Arial"/>
                <w:b/>
                <w:color w:val="FFFFFF"/>
                <w:sz w:val="24"/>
                <w:szCs w:val="24"/>
              </w:rPr>
              <w:t>KANSAS – Medicaid</w:t>
            </w:r>
          </w:p>
        </w:tc>
      </w:tr>
      <w:tr w:rsidR="00216546" w14:paraId="6460033A" w14:textId="77777777" w:rsidTr="00DE0C30">
        <w:trPr>
          <w:trHeight w:val="27"/>
          <w:jc w:val="center"/>
        </w:trPr>
        <w:tc>
          <w:tcPr>
            <w:tcW w:w="10790" w:type="dxa"/>
            <w:shd w:val="clear" w:color="auto" w:fill="FFFFFF"/>
            <w:vAlign w:val="center"/>
          </w:tcPr>
          <w:p w14:paraId="685C538B"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Website: </w:t>
            </w:r>
            <w:hyperlink r:id="rId41" w:history="1">
              <w:r w:rsidR="00DE0C30" w:rsidRPr="00BB5B25">
                <w:rPr>
                  <w:rFonts w:eastAsia="Times New Roman" w:cs="Arial"/>
                  <w:color w:val="0000FF"/>
                  <w:szCs w:val="20"/>
                  <w:u w:val="single"/>
                </w:rPr>
                <w:t>https://www.kancare.ks.gov/</w:t>
              </w:r>
            </w:hyperlink>
          </w:p>
          <w:p w14:paraId="38FDDC4E"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Phone: 1-800-792-4884</w:t>
            </w:r>
          </w:p>
          <w:p w14:paraId="7DF969E2"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HIPP Phone: 1-800-967-4660</w:t>
            </w:r>
          </w:p>
        </w:tc>
      </w:tr>
      <w:tr w:rsidR="00216546" w14:paraId="169910F8" w14:textId="77777777" w:rsidTr="00DE0C30">
        <w:trPr>
          <w:trHeight w:val="27"/>
          <w:jc w:val="center"/>
        </w:trPr>
        <w:tc>
          <w:tcPr>
            <w:tcW w:w="10790" w:type="dxa"/>
            <w:shd w:val="clear" w:color="auto" w:fill="00529B"/>
            <w:vAlign w:val="center"/>
          </w:tcPr>
          <w:p w14:paraId="5268B949" w14:textId="77777777" w:rsidR="00DE0C30" w:rsidRPr="00BB5B25" w:rsidRDefault="00720123" w:rsidP="00CD3607">
            <w:pPr>
              <w:spacing w:after="0" w:line="240" w:lineRule="auto"/>
              <w:jc w:val="center"/>
              <w:rPr>
                <w:rFonts w:eastAsia="Times New Roman" w:cs="Arial"/>
                <w:szCs w:val="20"/>
              </w:rPr>
            </w:pPr>
            <w:r w:rsidRPr="00DE0C30">
              <w:rPr>
                <w:rFonts w:eastAsia="Times New Roman" w:cs="Arial"/>
                <w:b/>
                <w:color w:val="FFFFFF"/>
                <w:sz w:val="24"/>
                <w:szCs w:val="24"/>
              </w:rPr>
              <w:t>KENTUCKY – Medicaid</w:t>
            </w:r>
          </w:p>
        </w:tc>
      </w:tr>
      <w:tr w:rsidR="00216546" w14:paraId="724259A9" w14:textId="77777777" w:rsidTr="00DE0C30">
        <w:trPr>
          <w:trHeight w:val="27"/>
          <w:jc w:val="center"/>
        </w:trPr>
        <w:tc>
          <w:tcPr>
            <w:tcW w:w="10790" w:type="dxa"/>
            <w:shd w:val="clear" w:color="auto" w:fill="FFFFFF"/>
            <w:vAlign w:val="center"/>
          </w:tcPr>
          <w:p w14:paraId="092CBFB5"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Kentucky Integrated Health Insurance Premium Payment Program (KI-HIPP) Website:</w:t>
            </w:r>
          </w:p>
          <w:p w14:paraId="14C32C6B" w14:textId="77777777" w:rsidR="00DE0C30" w:rsidRPr="00BB5B25" w:rsidRDefault="00DE0C30" w:rsidP="00CD3607">
            <w:pPr>
              <w:spacing w:after="0" w:line="240" w:lineRule="auto"/>
              <w:rPr>
                <w:rFonts w:eastAsia="Times New Roman" w:cs="Arial"/>
                <w:szCs w:val="20"/>
              </w:rPr>
            </w:pPr>
            <w:hyperlink r:id="rId42" w:history="1">
              <w:r w:rsidRPr="00BB5B25">
                <w:rPr>
                  <w:rFonts w:eastAsia="Times New Roman" w:cs="Arial"/>
                  <w:color w:val="0000FF"/>
                  <w:szCs w:val="20"/>
                  <w:u w:val="single"/>
                </w:rPr>
                <w:t>https://chfs.ky.gov/agencies/dms/member/Pages/kihipp.aspx</w:t>
              </w:r>
            </w:hyperlink>
          </w:p>
          <w:p w14:paraId="1E8BB80D"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Phone: 1-855-459-6328</w:t>
            </w:r>
          </w:p>
          <w:p w14:paraId="71208085"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Email: </w:t>
            </w:r>
            <w:hyperlink r:id="rId43" w:history="1">
              <w:r w:rsidR="00DE0C30" w:rsidRPr="00BB5B25">
                <w:rPr>
                  <w:rFonts w:eastAsia="Times New Roman" w:cs="Arial"/>
                  <w:color w:val="0000FF"/>
                  <w:szCs w:val="20"/>
                  <w:u w:val="single"/>
                </w:rPr>
                <w:t>KIHIPP.PROGRAM@ky.gov</w:t>
              </w:r>
            </w:hyperlink>
          </w:p>
          <w:p w14:paraId="06EF5832"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KCHIP Website: </w:t>
            </w:r>
            <w:hyperlink r:id="rId44" w:history="1">
              <w:r w:rsidR="00DE0C30" w:rsidRPr="00BB5B25">
                <w:rPr>
                  <w:rFonts w:eastAsia="Times New Roman" w:cs="Arial"/>
                  <w:color w:val="0000FF"/>
                  <w:szCs w:val="20"/>
                  <w:u w:val="single"/>
                </w:rPr>
                <w:t>https://kynect.ky.gov</w:t>
              </w:r>
            </w:hyperlink>
            <w:r w:rsidRPr="00BB5B25">
              <w:rPr>
                <w:rFonts w:eastAsia="Times New Roman" w:cs="Arial"/>
                <w:szCs w:val="20"/>
              </w:rPr>
              <w:t xml:space="preserve"> </w:t>
            </w:r>
          </w:p>
          <w:p w14:paraId="27171C9B"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Phone: 1-877-524-4718</w:t>
            </w:r>
          </w:p>
          <w:p w14:paraId="3CB120C1"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Kentucky Medicaid Website: </w:t>
            </w:r>
            <w:hyperlink r:id="rId45" w:history="1">
              <w:r w:rsidR="00DE0C30" w:rsidRPr="00BB5B25">
                <w:rPr>
                  <w:rFonts w:eastAsia="Times New Roman" w:cs="Arial"/>
                  <w:color w:val="0000FF"/>
                  <w:szCs w:val="20"/>
                  <w:u w:val="single"/>
                </w:rPr>
                <w:t>https://chfs.ky.gov/agencies/dms</w:t>
              </w:r>
            </w:hyperlink>
          </w:p>
        </w:tc>
      </w:tr>
      <w:tr w:rsidR="00216546" w14:paraId="412BE789" w14:textId="77777777" w:rsidTr="00DE0C30">
        <w:trPr>
          <w:trHeight w:val="27"/>
          <w:jc w:val="center"/>
        </w:trPr>
        <w:tc>
          <w:tcPr>
            <w:tcW w:w="10790" w:type="dxa"/>
            <w:shd w:val="clear" w:color="auto" w:fill="00529B"/>
            <w:vAlign w:val="center"/>
          </w:tcPr>
          <w:p w14:paraId="7676A885" w14:textId="77777777" w:rsidR="00DE0C30" w:rsidRPr="00DE0C30" w:rsidRDefault="00720123" w:rsidP="00CD3607">
            <w:pPr>
              <w:spacing w:after="0" w:line="240" w:lineRule="auto"/>
              <w:jc w:val="center"/>
              <w:rPr>
                <w:rFonts w:eastAsia="Times New Roman" w:cs="Arial"/>
                <w:color w:val="FFFFFF"/>
                <w:szCs w:val="20"/>
              </w:rPr>
            </w:pPr>
            <w:r w:rsidRPr="00DE0C30">
              <w:rPr>
                <w:rFonts w:eastAsia="Times New Roman" w:cs="Arial"/>
                <w:b/>
                <w:color w:val="FFFFFF"/>
                <w:sz w:val="24"/>
                <w:szCs w:val="24"/>
              </w:rPr>
              <w:t>LOUISIANA – Medicaid</w:t>
            </w:r>
          </w:p>
        </w:tc>
      </w:tr>
      <w:tr w:rsidR="00216546" w14:paraId="3AE7B589" w14:textId="77777777" w:rsidTr="00DE0C30">
        <w:trPr>
          <w:trHeight w:val="27"/>
          <w:jc w:val="center"/>
        </w:trPr>
        <w:tc>
          <w:tcPr>
            <w:tcW w:w="10790" w:type="dxa"/>
            <w:shd w:val="clear" w:color="auto" w:fill="auto"/>
            <w:vAlign w:val="center"/>
          </w:tcPr>
          <w:p w14:paraId="4C5E37EE" w14:textId="77777777" w:rsidR="00DE0C30" w:rsidRPr="000F6C0D" w:rsidRDefault="00720123" w:rsidP="00CD3607">
            <w:pPr>
              <w:spacing w:after="0" w:line="240" w:lineRule="auto"/>
              <w:rPr>
                <w:rFonts w:eastAsia="Times New Roman" w:cs="Arial"/>
                <w:color w:val="0000FF"/>
                <w:szCs w:val="20"/>
                <w:u w:val="single"/>
              </w:rPr>
            </w:pPr>
            <w:r w:rsidRPr="001049BB">
              <w:rPr>
                <w:rFonts w:eastAsia="Times New Roman" w:cs="Arial"/>
                <w:szCs w:val="20"/>
              </w:rPr>
              <w:t xml:space="preserve">Website: </w:t>
            </w:r>
            <w:hyperlink r:id="rId46" w:history="1">
              <w:r w:rsidR="00DE0C30" w:rsidRPr="000F6C0D">
                <w:rPr>
                  <w:rFonts w:eastAsia="Times New Roman" w:cs="Arial"/>
                  <w:color w:val="0000FF"/>
                  <w:szCs w:val="20"/>
                  <w:u w:val="single"/>
                </w:rPr>
                <w:t>www.medicaid.la.gov</w:t>
              </w:r>
            </w:hyperlink>
            <w:r w:rsidRPr="001049BB">
              <w:rPr>
                <w:rFonts w:eastAsia="Times New Roman" w:cs="Arial"/>
                <w:szCs w:val="20"/>
              </w:rPr>
              <w:t xml:space="preserve"> or </w:t>
            </w:r>
            <w:hyperlink r:id="rId47" w:history="1">
              <w:r w:rsidR="00DE0C30" w:rsidRPr="000F6C0D">
                <w:rPr>
                  <w:rFonts w:eastAsia="Times New Roman" w:cs="Arial"/>
                  <w:color w:val="0000FF"/>
                  <w:szCs w:val="20"/>
                  <w:u w:val="single"/>
                </w:rPr>
                <w:t>www.ldh.la.gov/lahipp</w:t>
              </w:r>
            </w:hyperlink>
          </w:p>
          <w:p w14:paraId="55947209" w14:textId="77777777" w:rsidR="00DE0C30" w:rsidRPr="00DE0C30" w:rsidRDefault="00720123" w:rsidP="00CD3607">
            <w:pPr>
              <w:spacing w:after="0" w:line="240" w:lineRule="auto"/>
              <w:rPr>
                <w:rFonts w:eastAsia="Times New Roman" w:cs="Arial"/>
                <w:color w:val="FFFFFF"/>
                <w:szCs w:val="20"/>
              </w:rPr>
            </w:pPr>
            <w:r w:rsidRPr="001049BB">
              <w:rPr>
                <w:rFonts w:eastAsia="Times New Roman" w:cs="Arial"/>
                <w:szCs w:val="20"/>
              </w:rPr>
              <w:t xml:space="preserve">Phone: 1-888-342-6207 (Medicaid hotline) or </w:t>
            </w:r>
            <w:r w:rsidRPr="001049BB">
              <w:rPr>
                <w:rFonts w:eastAsia="Times New Roman" w:cs="Arial"/>
                <w:szCs w:val="20"/>
              </w:rPr>
              <w:br/>
              <w:t>1-855-618-5488 (LaHIPP)</w:t>
            </w:r>
          </w:p>
        </w:tc>
      </w:tr>
      <w:tr w:rsidR="00216546" w14:paraId="463B6C37" w14:textId="77777777" w:rsidTr="00DE0C30">
        <w:trPr>
          <w:trHeight w:val="27"/>
          <w:jc w:val="center"/>
        </w:trPr>
        <w:tc>
          <w:tcPr>
            <w:tcW w:w="10790" w:type="dxa"/>
            <w:shd w:val="clear" w:color="auto" w:fill="00529B"/>
          </w:tcPr>
          <w:p w14:paraId="662C22AE" w14:textId="77777777" w:rsidR="00DE0C30" w:rsidRPr="00BB5B25" w:rsidRDefault="00720123" w:rsidP="00CD3607">
            <w:pPr>
              <w:spacing w:after="0" w:line="240" w:lineRule="auto"/>
              <w:jc w:val="center"/>
              <w:rPr>
                <w:rFonts w:eastAsia="Times New Roman" w:cs="Arial"/>
                <w:szCs w:val="20"/>
              </w:rPr>
            </w:pPr>
            <w:r w:rsidRPr="00DE0C30">
              <w:rPr>
                <w:rFonts w:eastAsia="Times New Roman" w:cs="Arial"/>
                <w:b/>
                <w:color w:val="FFFFFF"/>
                <w:sz w:val="24"/>
                <w:szCs w:val="24"/>
              </w:rPr>
              <w:t>MAINE – Medicaid</w:t>
            </w:r>
          </w:p>
        </w:tc>
      </w:tr>
      <w:tr w:rsidR="00216546" w14:paraId="602DEA4E" w14:textId="77777777" w:rsidTr="00DE0C30">
        <w:trPr>
          <w:trHeight w:val="27"/>
          <w:jc w:val="center"/>
        </w:trPr>
        <w:tc>
          <w:tcPr>
            <w:tcW w:w="10790" w:type="dxa"/>
            <w:shd w:val="clear" w:color="auto" w:fill="auto"/>
            <w:vAlign w:val="center"/>
          </w:tcPr>
          <w:p w14:paraId="70B34F3F" w14:textId="77777777" w:rsidR="00DE0C30" w:rsidRPr="001049BB" w:rsidRDefault="00720123" w:rsidP="00CD3607">
            <w:pPr>
              <w:spacing w:after="0" w:line="240" w:lineRule="auto"/>
              <w:rPr>
                <w:rFonts w:eastAsia="Times New Roman" w:cs="Arial"/>
                <w:szCs w:val="20"/>
              </w:rPr>
            </w:pPr>
            <w:r w:rsidRPr="001049BB">
              <w:rPr>
                <w:rFonts w:eastAsia="Times New Roman" w:cs="Arial"/>
                <w:szCs w:val="20"/>
              </w:rPr>
              <w:t xml:space="preserve">Enrollment Website:  </w:t>
            </w:r>
            <w:hyperlink r:id="rId48" w:history="1">
              <w:r w:rsidR="00DE0C30" w:rsidRPr="000F6C0D">
                <w:rPr>
                  <w:rFonts w:eastAsia="Times New Roman" w:cs="Arial"/>
                  <w:color w:val="0000FF"/>
                  <w:szCs w:val="20"/>
                  <w:u w:val="single"/>
                </w:rPr>
                <w:t>https://www.mymaineconnection.gov/benefits/s/?language=en_U</w:t>
              </w:r>
              <w:r w:rsidR="00DE0C30" w:rsidRPr="001049BB">
                <w:rPr>
                  <w:rFonts w:eastAsia="Times New Roman" w:cs="Arial"/>
                  <w:szCs w:val="20"/>
                  <w:u w:val="single"/>
                </w:rPr>
                <w:t>S</w:t>
              </w:r>
            </w:hyperlink>
          </w:p>
          <w:p w14:paraId="29F418DA" w14:textId="77777777" w:rsidR="00DE0C30" w:rsidRPr="001049BB" w:rsidRDefault="00720123" w:rsidP="00CD3607">
            <w:pPr>
              <w:spacing w:after="0" w:line="240" w:lineRule="auto"/>
              <w:rPr>
                <w:rFonts w:eastAsia="Times New Roman" w:cs="Arial"/>
                <w:szCs w:val="20"/>
              </w:rPr>
            </w:pPr>
            <w:r w:rsidRPr="001049BB">
              <w:rPr>
                <w:rFonts w:eastAsia="Times New Roman" w:cs="Arial"/>
                <w:szCs w:val="20"/>
              </w:rPr>
              <w:t>Phone: 1-800-442-6003</w:t>
            </w:r>
          </w:p>
          <w:p w14:paraId="146A2B81" w14:textId="77777777" w:rsidR="00DE0C30" w:rsidRPr="001049BB" w:rsidRDefault="00720123" w:rsidP="00CD3607">
            <w:pPr>
              <w:spacing w:after="0" w:line="240" w:lineRule="auto"/>
              <w:rPr>
                <w:rFonts w:eastAsia="Times New Roman" w:cs="Arial"/>
                <w:szCs w:val="20"/>
              </w:rPr>
            </w:pPr>
            <w:r w:rsidRPr="001049BB">
              <w:rPr>
                <w:rFonts w:eastAsia="Times New Roman" w:cs="Arial"/>
                <w:szCs w:val="20"/>
              </w:rPr>
              <w:t>TTY: Maine relay 711</w:t>
            </w:r>
          </w:p>
          <w:p w14:paraId="4813B234" w14:textId="77777777" w:rsidR="00DE0C30" w:rsidRPr="001049BB" w:rsidRDefault="00720123" w:rsidP="00CD3607">
            <w:pPr>
              <w:spacing w:after="0" w:line="240" w:lineRule="auto"/>
              <w:rPr>
                <w:rFonts w:eastAsia="Times New Roman" w:cs="Arial"/>
                <w:szCs w:val="20"/>
              </w:rPr>
            </w:pPr>
            <w:r w:rsidRPr="001049BB">
              <w:rPr>
                <w:rFonts w:eastAsia="Times New Roman" w:cs="Arial"/>
                <w:szCs w:val="20"/>
              </w:rPr>
              <w:t>Private Health Insurance Premium Webpage:</w:t>
            </w:r>
          </w:p>
          <w:p w14:paraId="36A85387" w14:textId="77777777" w:rsidR="00DE0C30" w:rsidRPr="001049BB" w:rsidRDefault="00DE0C30" w:rsidP="00CD3607">
            <w:pPr>
              <w:spacing w:after="0" w:line="240" w:lineRule="auto"/>
              <w:rPr>
                <w:rFonts w:eastAsia="Times New Roman" w:cs="Arial"/>
                <w:szCs w:val="20"/>
              </w:rPr>
            </w:pPr>
            <w:hyperlink r:id="rId49" w:history="1">
              <w:r w:rsidRPr="000F6C0D">
                <w:rPr>
                  <w:rFonts w:eastAsia="Times New Roman" w:cs="Arial"/>
                  <w:color w:val="0000FF"/>
                  <w:szCs w:val="20"/>
                  <w:u w:val="single"/>
                </w:rPr>
                <w:t>https://www.maine.gov/dhhs/ofi/applications-forms</w:t>
              </w:r>
            </w:hyperlink>
          </w:p>
          <w:p w14:paraId="72992553" w14:textId="77777777" w:rsidR="00DE0C30" w:rsidRPr="001049BB" w:rsidRDefault="00720123" w:rsidP="00CD3607">
            <w:pPr>
              <w:spacing w:after="0" w:line="240" w:lineRule="auto"/>
              <w:rPr>
                <w:rFonts w:eastAsia="Times New Roman" w:cs="Arial"/>
                <w:szCs w:val="20"/>
                <w:shd w:val="clear" w:color="auto" w:fill="FFFFFF"/>
              </w:rPr>
            </w:pPr>
            <w:r w:rsidRPr="001049BB">
              <w:rPr>
                <w:rFonts w:eastAsia="Times New Roman" w:cs="Arial"/>
                <w:szCs w:val="20"/>
              </w:rPr>
              <w:t>Phone: 1</w:t>
            </w:r>
            <w:r w:rsidRPr="001049BB">
              <w:rPr>
                <w:rFonts w:eastAsia="Times New Roman" w:cs="Arial"/>
                <w:szCs w:val="20"/>
                <w:shd w:val="clear" w:color="auto" w:fill="FFFFFF"/>
              </w:rPr>
              <w:t>-800-977-6740</w:t>
            </w:r>
          </w:p>
          <w:p w14:paraId="7839E5B3" w14:textId="77777777" w:rsidR="00DE0C30" w:rsidRPr="001049BB" w:rsidRDefault="00720123" w:rsidP="00CD3607">
            <w:pPr>
              <w:spacing w:after="0" w:line="240" w:lineRule="auto"/>
              <w:rPr>
                <w:rFonts w:eastAsia="Times New Roman" w:cs="Arial"/>
                <w:szCs w:val="20"/>
                <w:shd w:val="clear" w:color="auto" w:fill="FFFFFF"/>
              </w:rPr>
            </w:pPr>
            <w:r w:rsidRPr="001049BB">
              <w:rPr>
                <w:rFonts w:eastAsia="Times New Roman" w:cs="Arial"/>
                <w:szCs w:val="20"/>
                <w:shd w:val="clear" w:color="auto" w:fill="FFFFFF"/>
              </w:rPr>
              <w:t>TTY: Maine relay 711</w:t>
            </w:r>
          </w:p>
        </w:tc>
      </w:tr>
      <w:tr w:rsidR="00216546" w14:paraId="16F22FE7" w14:textId="77777777" w:rsidTr="00DE0C30">
        <w:trPr>
          <w:trHeight w:val="27"/>
          <w:jc w:val="center"/>
        </w:trPr>
        <w:tc>
          <w:tcPr>
            <w:tcW w:w="10790" w:type="dxa"/>
            <w:shd w:val="clear" w:color="auto" w:fill="00529B"/>
            <w:vAlign w:val="center"/>
          </w:tcPr>
          <w:p w14:paraId="5C8289ED" w14:textId="77777777" w:rsidR="00DE0C30" w:rsidRPr="001049BB" w:rsidRDefault="00720123" w:rsidP="00CD3607">
            <w:pPr>
              <w:spacing w:after="0" w:line="240" w:lineRule="auto"/>
              <w:jc w:val="center"/>
              <w:rPr>
                <w:rFonts w:eastAsia="Times New Roman" w:cs="Arial"/>
                <w:szCs w:val="20"/>
              </w:rPr>
            </w:pPr>
            <w:r w:rsidRPr="00DE0C30">
              <w:rPr>
                <w:rFonts w:eastAsia="Times New Roman" w:cs="Arial"/>
                <w:b/>
                <w:color w:val="FFFFFF"/>
                <w:sz w:val="24"/>
                <w:szCs w:val="24"/>
              </w:rPr>
              <w:t>MASSACHUSETTS – Medicaid and CHIP</w:t>
            </w:r>
          </w:p>
        </w:tc>
      </w:tr>
      <w:tr w:rsidR="00216546" w14:paraId="0969C403" w14:textId="77777777" w:rsidTr="00DE0C30">
        <w:trPr>
          <w:trHeight w:val="27"/>
          <w:jc w:val="center"/>
        </w:trPr>
        <w:tc>
          <w:tcPr>
            <w:tcW w:w="10790" w:type="dxa"/>
            <w:shd w:val="clear" w:color="auto" w:fill="FFFFFF"/>
            <w:vAlign w:val="center"/>
          </w:tcPr>
          <w:p w14:paraId="64246C7C"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Website: </w:t>
            </w:r>
            <w:hyperlink r:id="rId50" w:history="1">
              <w:r w:rsidR="00DE0C30" w:rsidRPr="00BB5B25">
                <w:rPr>
                  <w:rFonts w:eastAsia="Times New Roman" w:cs="Arial"/>
                  <w:color w:val="0000FF"/>
                  <w:szCs w:val="20"/>
                  <w:u w:val="single"/>
                </w:rPr>
                <w:t xml:space="preserve">https://www.mass.gov/masshealth/pa </w:t>
              </w:r>
            </w:hyperlink>
          </w:p>
          <w:p w14:paraId="6462BA65"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Phone: 1-800-862-4840</w:t>
            </w:r>
          </w:p>
          <w:p w14:paraId="3A959D5E"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TTY: 711</w:t>
            </w:r>
          </w:p>
          <w:p w14:paraId="18C2EF79"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Email: </w:t>
            </w:r>
            <w:hyperlink r:id="rId51" w:history="1">
              <w:r w:rsidR="00DE0C30" w:rsidRPr="00BB5B25">
                <w:rPr>
                  <w:rFonts w:eastAsia="Times New Roman" w:cs="Arial"/>
                  <w:color w:val="0000FF"/>
                  <w:szCs w:val="20"/>
                  <w:u w:val="single"/>
                </w:rPr>
                <w:t>masspremassistance@accenture.com</w:t>
              </w:r>
            </w:hyperlink>
            <w:r w:rsidRPr="00BB5B25">
              <w:rPr>
                <w:rFonts w:eastAsia="Times New Roman" w:cs="Arial"/>
                <w:szCs w:val="20"/>
              </w:rPr>
              <w:t> </w:t>
            </w:r>
          </w:p>
        </w:tc>
      </w:tr>
      <w:tr w:rsidR="00216546" w14:paraId="162CF6CB" w14:textId="77777777" w:rsidTr="00DE0C30">
        <w:trPr>
          <w:trHeight w:val="27"/>
          <w:jc w:val="center"/>
        </w:trPr>
        <w:tc>
          <w:tcPr>
            <w:tcW w:w="10790" w:type="dxa"/>
            <w:shd w:val="clear" w:color="auto" w:fill="00529B"/>
            <w:vAlign w:val="center"/>
          </w:tcPr>
          <w:p w14:paraId="39914C68" w14:textId="77777777" w:rsidR="00DE0C30" w:rsidRPr="00BB5B25" w:rsidRDefault="00720123" w:rsidP="00CD3607">
            <w:pPr>
              <w:spacing w:after="0" w:line="240" w:lineRule="auto"/>
              <w:jc w:val="center"/>
              <w:rPr>
                <w:rFonts w:eastAsia="Times New Roman" w:cs="Arial"/>
                <w:szCs w:val="20"/>
              </w:rPr>
            </w:pPr>
            <w:r w:rsidRPr="00DE0C30">
              <w:rPr>
                <w:rFonts w:eastAsia="Times New Roman" w:cs="Arial"/>
                <w:b/>
                <w:color w:val="FFFFFF"/>
                <w:sz w:val="24"/>
                <w:szCs w:val="24"/>
              </w:rPr>
              <w:t>MINNESOTA – Medicaid</w:t>
            </w:r>
          </w:p>
        </w:tc>
      </w:tr>
      <w:tr w:rsidR="00216546" w14:paraId="69509556" w14:textId="77777777" w:rsidTr="00DE0C30">
        <w:trPr>
          <w:trHeight w:val="27"/>
          <w:jc w:val="center"/>
        </w:trPr>
        <w:tc>
          <w:tcPr>
            <w:tcW w:w="10790" w:type="dxa"/>
            <w:shd w:val="clear" w:color="auto" w:fill="FFFFFF"/>
            <w:vAlign w:val="center"/>
          </w:tcPr>
          <w:p w14:paraId="56048863" w14:textId="77777777" w:rsidR="009E35FD" w:rsidRPr="009E35FD" w:rsidRDefault="00720123" w:rsidP="009E35FD">
            <w:pPr>
              <w:spacing w:after="0" w:line="240" w:lineRule="auto"/>
              <w:rPr>
                <w:rFonts w:eastAsia="Times New Roman" w:cs="Arial"/>
                <w:szCs w:val="20"/>
              </w:rPr>
            </w:pPr>
            <w:r w:rsidRPr="009E35FD">
              <w:rPr>
                <w:rFonts w:eastAsia="Times New Roman" w:cs="Arial"/>
                <w:szCs w:val="20"/>
              </w:rPr>
              <w:t xml:space="preserve">Website: </w:t>
            </w:r>
            <w:hyperlink r:id="rId52" w:history="1"/>
            <w:hyperlink r:id="rId53" w:history="1">
              <w:r w:rsidR="009E35FD" w:rsidRPr="009E35FD">
                <w:rPr>
                  <w:rFonts w:eastAsia="Times New Roman" w:cs="Arial"/>
                  <w:color w:val="0000FF"/>
                  <w:szCs w:val="20"/>
                  <w:u w:val="single"/>
                </w:rPr>
                <w:t>https://mn.gov/dhs/health-care-coverage/</w:t>
              </w:r>
            </w:hyperlink>
          </w:p>
          <w:p w14:paraId="06F1121D" w14:textId="77777777" w:rsidR="00DE0C30" w:rsidRPr="00BB5B25" w:rsidRDefault="00720123" w:rsidP="00CD3607">
            <w:pPr>
              <w:spacing w:after="0" w:line="240" w:lineRule="auto"/>
              <w:rPr>
                <w:rFonts w:eastAsia="Times New Roman" w:cs="Arial"/>
                <w:szCs w:val="20"/>
              </w:rPr>
            </w:pPr>
            <w:r w:rsidRPr="009E35FD">
              <w:rPr>
                <w:rFonts w:eastAsia="Times New Roman" w:cs="Arial"/>
                <w:szCs w:val="20"/>
              </w:rPr>
              <w:t>Phone: 1-800-657-3739</w:t>
            </w:r>
          </w:p>
        </w:tc>
      </w:tr>
      <w:tr w:rsidR="00216546" w14:paraId="1F9DD337" w14:textId="77777777" w:rsidTr="00DE0C30">
        <w:trPr>
          <w:trHeight w:val="27"/>
          <w:jc w:val="center"/>
        </w:trPr>
        <w:tc>
          <w:tcPr>
            <w:tcW w:w="10790" w:type="dxa"/>
            <w:shd w:val="clear" w:color="auto" w:fill="00529B"/>
            <w:vAlign w:val="center"/>
          </w:tcPr>
          <w:p w14:paraId="537DE3ED" w14:textId="77777777" w:rsidR="00DE0C30" w:rsidRPr="00DE0C30" w:rsidRDefault="00720123" w:rsidP="00CD3607">
            <w:pPr>
              <w:spacing w:after="0" w:line="240" w:lineRule="auto"/>
              <w:jc w:val="center"/>
              <w:rPr>
                <w:rFonts w:eastAsia="Times New Roman" w:cs="Arial"/>
                <w:color w:val="FFFFFF"/>
                <w:szCs w:val="20"/>
              </w:rPr>
            </w:pPr>
            <w:r w:rsidRPr="00DE0C30">
              <w:rPr>
                <w:rFonts w:eastAsia="Times New Roman" w:cs="Arial"/>
                <w:b/>
                <w:color w:val="FFFFFF"/>
                <w:sz w:val="24"/>
                <w:szCs w:val="24"/>
              </w:rPr>
              <w:t>MISSOURI – Medicaid</w:t>
            </w:r>
          </w:p>
        </w:tc>
      </w:tr>
      <w:tr w:rsidR="00216546" w14:paraId="3892AFA0" w14:textId="77777777" w:rsidTr="00DE0C30">
        <w:trPr>
          <w:trHeight w:val="27"/>
          <w:jc w:val="center"/>
        </w:trPr>
        <w:tc>
          <w:tcPr>
            <w:tcW w:w="10790" w:type="dxa"/>
            <w:shd w:val="clear" w:color="auto" w:fill="FFFFFF"/>
            <w:vAlign w:val="center"/>
          </w:tcPr>
          <w:p w14:paraId="04BCAFD6"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Website: </w:t>
            </w:r>
            <w:hyperlink r:id="rId54" w:history="1">
              <w:r w:rsidR="00DE0C30" w:rsidRPr="00BB5B25">
                <w:rPr>
                  <w:rFonts w:eastAsia="Times New Roman" w:cs="Arial"/>
                  <w:color w:val="0000FF"/>
                  <w:szCs w:val="20"/>
                  <w:u w:val="single"/>
                </w:rPr>
                <w:t>http://www.dss.mo.gov/mhd/participants/pages/hipp.htm</w:t>
              </w:r>
            </w:hyperlink>
          </w:p>
          <w:p w14:paraId="55B269D3"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Phone: 573-751-2005</w:t>
            </w:r>
          </w:p>
        </w:tc>
      </w:tr>
      <w:tr w:rsidR="00216546" w14:paraId="34CA5458" w14:textId="77777777" w:rsidTr="00DE0C30">
        <w:trPr>
          <w:trHeight w:val="27"/>
          <w:jc w:val="center"/>
        </w:trPr>
        <w:tc>
          <w:tcPr>
            <w:tcW w:w="10790" w:type="dxa"/>
            <w:shd w:val="clear" w:color="auto" w:fill="00529B"/>
            <w:vAlign w:val="center"/>
          </w:tcPr>
          <w:p w14:paraId="6E685D25" w14:textId="77777777" w:rsidR="00DE0C30" w:rsidRPr="00DE0C30" w:rsidRDefault="00720123" w:rsidP="00CD3607">
            <w:pPr>
              <w:spacing w:after="0" w:line="240" w:lineRule="auto"/>
              <w:jc w:val="center"/>
              <w:rPr>
                <w:rFonts w:eastAsia="Times New Roman" w:cs="Arial"/>
                <w:color w:val="FFFFFF"/>
                <w:szCs w:val="20"/>
              </w:rPr>
            </w:pPr>
            <w:r w:rsidRPr="00DE0C30">
              <w:rPr>
                <w:rFonts w:eastAsia="Times New Roman" w:cs="Arial"/>
                <w:b/>
                <w:color w:val="FFFFFF"/>
                <w:sz w:val="24"/>
                <w:szCs w:val="24"/>
              </w:rPr>
              <w:t>MONTANA – Medicaid</w:t>
            </w:r>
          </w:p>
        </w:tc>
      </w:tr>
      <w:tr w:rsidR="00216546" w14:paraId="697ABF21" w14:textId="77777777" w:rsidTr="00DE0C30">
        <w:trPr>
          <w:trHeight w:val="27"/>
          <w:jc w:val="center"/>
        </w:trPr>
        <w:tc>
          <w:tcPr>
            <w:tcW w:w="10790" w:type="dxa"/>
            <w:shd w:val="clear" w:color="auto" w:fill="FFFFFF"/>
            <w:vAlign w:val="center"/>
          </w:tcPr>
          <w:p w14:paraId="51129034"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Website: </w:t>
            </w:r>
            <w:hyperlink r:id="rId55" w:history="1">
              <w:r w:rsidR="00DE0C30" w:rsidRPr="00BB5B25">
                <w:rPr>
                  <w:rFonts w:eastAsia="Times New Roman" w:cs="Arial"/>
                  <w:color w:val="0000FF"/>
                  <w:szCs w:val="20"/>
                  <w:u w:val="single"/>
                </w:rPr>
                <w:t>http://dphhs.mt.gov/MontanaHealthcarePrograms/HIPP</w:t>
              </w:r>
            </w:hyperlink>
          </w:p>
          <w:p w14:paraId="50330BBB"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Phone: 1-800-694-3084</w:t>
            </w:r>
          </w:p>
          <w:p w14:paraId="5155F3E7"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Email: </w:t>
            </w:r>
            <w:hyperlink r:id="rId56" w:history="1">
              <w:r w:rsidR="00DE0C30" w:rsidRPr="00BB5B25">
                <w:rPr>
                  <w:rFonts w:eastAsia="Times New Roman" w:cs="Arial"/>
                  <w:color w:val="0000FF"/>
                  <w:szCs w:val="20"/>
                  <w:u w:val="single"/>
                </w:rPr>
                <w:t>HHSHIPPProgram@mt.gov</w:t>
              </w:r>
            </w:hyperlink>
          </w:p>
        </w:tc>
      </w:tr>
      <w:tr w:rsidR="00216546" w14:paraId="0A279EA7" w14:textId="77777777" w:rsidTr="00DE0C30">
        <w:trPr>
          <w:trHeight w:val="27"/>
          <w:jc w:val="center"/>
        </w:trPr>
        <w:tc>
          <w:tcPr>
            <w:tcW w:w="10790" w:type="dxa"/>
            <w:shd w:val="clear" w:color="auto" w:fill="00529B"/>
            <w:vAlign w:val="center"/>
          </w:tcPr>
          <w:p w14:paraId="25034981" w14:textId="77777777" w:rsidR="00DE0C30" w:rsidRPr="00DE0C30" w:rsidRDefault="00720123" w:rsidP="00CD3607">
            <w:pPr>
              <w:spacing w:after="0" w:line="240" w:lineRule="auto"/>
              <w:jc w:val="center"/>
              <w:rPr>
                <w:rFonts w:eastAsia="Times New Roman" w:cs="Arial"/>
                <w:color w:val="FFFFFF"/>
                <w:szCs w:val="20"/>
              </w:rPr>
            </w:pPr>
            <w:r w:rsidRPr="00DE0C30">
              <w:rPr>
                <w:rFonts w:eastAsia="Times New Roman" w:cs="Arial"/>
                <w:b/>
                <w:color w:val="FFFFFF"/>
                <w:sz w:val="24"/>
                <w:szCs w:val="24"/>
              </w:rPr>
              <w:t>NEBRASKA – Medicaid</w:t>
            </w:r>
          </w:p>
        </w:tc>
      </w:tr>
      <w:tr w:rsidR="00216546" w14:paraId="4C2E1216" w14:textId="77777777" w:rsidTr="00DE0C30">
        <w:trPr>
          <w:trHeight w:val="27"/>
          <w:jc w:val="center"/>
        </w:trPr>
        <w:tc>
          <w:tcPr>
            <w:tcW w:w="10790" w:type="dxa"/>
            <w:shd w:val="clear" w:color="auto" w:fill="FFFFFF"/>
            <w:vAlign w:val="center"/>
          </w:tcPr>
          <w:p w14:paraId="2CFE1668"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Website: </w:t>
            </w:r>
            <w:hyperlink r:id="rId57" w:history="1">
              <w:r w:rsidR="00DE0C30" w:rsidRPr="00BB5B25">
                <w:rPr>
                  <w:rFonts w:eastAsia="Times New Roman" w:cs="Arial"/>
                  <w:color w:val="0000FF"/>
                  <w:szCs w:val="20"/>
                  <w:u w:val="single"/>
                </w:rPr>
                <w:t>http://www.ACCESSNebraska.ne.gov</w:t>
              </w:r>
            </w:hyperlink>
          </w:p>
          <w:p w14:paraId="2AAE4DED"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Phone: 1-855-632-7633</w:t>
            </w:r>
          </w:p>
          <w:p w14:paraId="7BF05523"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Lincoln: 402-473-7000</w:t>
            </w:r>
          </w:p>
          <w:p w14:paraId="4DFF09F6"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Omaha: 402-595-1178 </w:t>
            </w:r>
          </w:p>
        </w:tc>
      </w:tr>
      <w:tr w:rsidR="00216546" w14:paraId="15FE7B90" w14:textId="77777777" w:rsidTr="00DE0C30">
        <w:trPr>
          <w:trHeight w:val="27"/>
          <w:jc w:val="center"/>
        </w:trPr>
        <w:tc>
          <w:tcPr>
            <w:tcW w:w="10790" w:type="dxa"/>
            <w:shd w:val="clear" w:color="auto" w:fill="00529B"/>
            <w:vAlign w:val="center"/>
          </w:tcPr>
          <w:p w14:paraId="1E78A92A" w14:textId="77777777" w:rsidR="00DE0C30" w:rsidRPr="00DE0C30" w:rsidRDefault="00720123" w:rsidP="00CD3607">
            <w:pPr>
              <w:spacing w:after="0" w:line="240" w:lineRule="auto"/>
              <w:jc w:val="center"/>
              <w:rPr>
                <w:rFonts w:eastAsia="Times New Roman" w:cs="Arial"/>
                <w:color w:val="FFFFFF"/>
                <w:szCs w:val="20"/>
              </w:rPr>
            </w:pPr>
            <w:r w:rsidRPr="00DE0C30">
              <w:rPr>
                <w:rFonts w:eastAsia="Times New Roman" w:cs="Arial"/>
                <w:b/>
                <w:color w:val="FFFFFF"/>
                <w:sz w:val="24"/>
                <w:szCs w:val="24"/>
              </w:rPr>
              <w:t>NEVADA – Medicaid</w:t>
            </w:r>
          </w:p>
        </w:tc>
      </w:tr>
      <w:tr w:rsidR="00216546" w14:paraId="1ECFAEC1" w14:textId="77777777" w:rsidTr="00DE0C30">
        <w:trPr>
          <w:trHeight w:val="27"/>
          <w:jc w:val="center"/>
        </w:trPr>
        <w:tc>
          <w:tcPr>
            <w:tcW w:w="10790" w:type="dxa"/>
            <w:shd w:val="clear" w:color="auto" w:fill="FFFFFF"/>
            <w:vAlign w:val="center"/>
          </w:tcPr>
          <w:p w14:paraId="5ED70BD7"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Medicaid Website: </w:t>
            </w:r>
            <w:hyperlink r:id="rId58" w:history="1">
              <w:r w:rsidR="00DE0C30" w:rsidRPr="00BB5B25">
                <w:rPr>
                  <w:rFonts w:eastAsia="Times New Roman" w:cs="Arial"/>
                  <w:color w:val="0000FF"/>
                  <w:szCs w:val="20"/>
                  <w:u w:val="single"/>
                </w:rPr>
                <w:t>http://dhcfp.nv.gov</w:t>
              </w:r>
            </w:hyperlink>
          </w:p>
          <w:p w14:paraId="7AEE30B6"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Medicaid Phone: 1-800-992-0900</w:t>
            </w:r>
          </w:p>
        </w:tc>
      </w:tr>
      <w:tr w:rsidR="00216546" w14:paraId="7FF1360A" w14:textId="77777777" w:rsidTr="00DE0C30">
        <w:trPr>
          <w:trHeight w:val="27"/>
          <w:jc w:val="center"/>
        </w:trPr>
        <w:tc>
          <w:tcPr>
            <w:tcW w:w="10790" w:type="dxa"/>
            <w:shd w:val="clear" w:color="auto" w:fill="00529B"/>
            <w:vAlign w:val="center"/>
          </w:tcPr>
          <w:p w14:paraId="206FE6AD" w14:textId="77777777" w:rsidR="00DE0C30" w:rsidRPr="00DE0C30" w:rsidRDefault="00720123" w:rsidP="00CD3607">
            <w:pPr>
              <w:spacing w:after="0" w:line="240" w:lineRule="auto"/>
              <w:jc w:val="center"/>
              <w:rPr>
                <w:rFonts w:eastAsia="Times New Roman" w:cs="Arial"/>
                <w:color w:val="FFFFFF"/>
                <w:szCs w:val="20"/>
              </w:rPr>
            </w:pPr>
            <w:r w:rsidRPr="00DE0C30">
              <w:rPr>
                <w:rFonts w:eastAsia="Times New Roman" w:cs="Arial"/>
                <w:b/>
                <w:color w:val="FFFFFF"/>
                <w:sz w:val="24"/>
                <w:szCs w:val="24"/>
              </w:rPr>
              <w:t>NEW HAMPSHIRE – Medicaid</w:t>
            </w:r>
          </w:p>
        </w:tc>
      </w:tr>
      <w:tr w:rsidR="00216546" w14:paraId="2184076A" w14:textId="77777777" w:rsidTr="00DE0C30">
        <w:trPr>
          <w:trHeight w:val="27"/>
          <w:jc w:val="center"/>
        </w:trPr>
        <w:tc>
          <w:tcPr>
            <w:tcW w:w="10790" w:type="dxa"/>
            <w:shd w:val="clear" w:color="auto" w:fill="FFFFFF"/>
            <w:vAlign w:val="center"/>
          </w:tcPr>
          <w:p w14:paraId="63B30A80"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Website: </w:t>
            </w:r>
            <w:hyperlink r:id="rId59" w:history="1">
              <w:r w:rsidR="00DE0C30" w:rsidRPr="00BB5B25">
                <w:rPr>
                  <w:rFonts w:eastAsia="Times New Roman" w:cs="Arial"/>
                  <w:color w:val="0000FF"/>
                  <w:szCs w:val="20"/>
                  <w:u w:val="single"/>
                </w:rPr>
                <w:t>https://www.dhhs.nh.gov/programs-services/medicaid/health-insurance-premium-program</w:t>
              </w:r>
            </w:hyperlink>
          </w:p>
          <w:p w14:paraId="66A6CDDA"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Phone: 603-271-5218</w:t>
            </w:r>
          </w:p>
          <w:p w14:paraId="28341FFB" w14:textId="77777777" w:rsidR="00DE0C30" w:rsidRDefault="00720123" w:rsidP="00CD3607">
            <w:pPr>
              <w:spacing w:after="0" w:line="240" w:lineRule="auto"/>
              <w:rPr>
                <w:rFonts w:eastAsia="Times New Roman" w:cs="Arial"/>
                <w:szCs w:val="20"/>
              </w:rPr>
            </w:pPr>
            <w:r w:rsidRPr="00BB5B25">
              <w:rPr>
                <w:rFonts w:eastAsia="Times New Roman" w:cs="Arial"/>
                <w:szCs w:val="20"/>
              </w:rPr>
              <w:t xml:space="preserve">Toll free number for the HIPP program: 1-800-852-3345, ext. </w:t>
            </w:r>
            <w:r w:rsidR="009E35FD">
              <w:rPr>
                <w:rFonts w:eastAsia="Times New Roman" w:cs="Arial"/>
                <w:szCs w:val="20"/>
              </w:rPr>
              <w:t>1</w:t>
            </w:r>
            <w:r w:rsidRPr="00BB5B25">
              <w:rPr>
                <w:rFonts w:eastAsia="Times New Roman" w:cs="Arial"/>
                <w:szCs w:val="20"/>
              </w:rPr>
              <w:t>5218</w:t>
            </w:r>
          </w:p>
          <w:p w14:paraId="72BB965B" w14:textId="77777777" w:rsidR="009E35FD" w:rsidRPr="00BB5B25" w:rsidRDefault="00720123" w:rsidP="00CD3607">
            <w:pPr>
              <w:spacing w:after="0" w:line="240" w:lineRule="auto"/>
              <w:rPr>
                <w:rFonts w:eastAsia="Times New Roman" w:cs="Arial"/>
                <w:szCs w:val="20"/>
              </w:rPr>
            </w:pPr>
            <w:r w:rsidRPr="009E35FD">
              <w:rPr>
                <w:rFonts w:eastAsia="Times New Roman" w:cs="Arial"/>
                <w:szCs w:val="20"/>
              </w:rPr>
              <w:t xml:space="preserve">Email: </w:t>
            </w:r>
            <w:hyperlink r:id="rId60" w:history="1">
              <w:r w:rsidR="009E35FD" w:rsidRPr="009E35FD">
                <w:rPr>
                  <w:rFonts w:eastAsia="Times New Roman" w:cs="Arial"/>
                  <w:color w:val="0000FF"/>
                  <w:szCs w:val="20"/>
                  <w:u w:val="single"/>
                </w:rPr>
                <w:t>DHHS.ThirdPartyLiabi@dhhs.nh.gov</w:t>
              </w:r>
            </w:hyperlink>
          </w:p>
        </w:tc>
      </w:tr>
      <w:tr w:rsidR="00216546" w14:paraId="363F2CF1" w14:textId="77777777" w:rsidTr="00DE0C30">
        <w:trPr>
          <w:trHeight w:val="27"/>
          <w:jc w:val="center"/>
        </w:trPr>
        <w:tc>
          <w:tcPr>
            <w:tcW w:w="10790" w:type="dxa"/>
            <w:shd w:val="clear" w:color="auto" w:fill="00529B"/>
            <w:vAlign w:val="center"/>
          </w:tcPr>
          <w:p w14:paraId="611D25C7" w14:textId="77777777" w:rsidR="00DE0C30" w:rsidRPr="00DE0C30" w:rsidRDefault="00720123" w:rsidP="00CD3607">
            <w:pPr>
              <w:spacing w:after="0" w:line="240" w:lineRule="auto"/>
              <w:jc w:val="center"/>
              <w:rPr>
                <w:rFonts w:eastAsia="Times New Roman" w:cs="Arial"/>
                <w:color w:val="FFFFFF"/>
                <w:szCs w:val="20"/>
              </w:rPr>
            </w:pPr>
            <w:r w:rsidRPr="00DE0C30">
              <w:rPr>
                <w:rFonts w:eastAsia="Times New Roman" w:cs="Arial"/>
                <w:b/>
                <w:color w:val="FFFFFF"/>
                <w:sz w:val="24"/>
                <w:szCs w:val="24"/>
              </w:rPr>
              <w:t>NEW JERSEY – Medicaid and CHIP</w:t>
            </w:r>
          </w:p>
        </w:tc>
      </w:tr>
      <w:tr w:rsidR="00216546" w14:paraId="6C6CE127" w14:textId="77777777" w:rsidTr="00DE0C30">
        <w:trPr>
          <w:trHeight w:val="27"/>
          <w:jc w:val="center"/>
        </w:trPr>
        <w:tc>
          <w:tcPr>
            <w:tcW w:w="10790" w:type="dxa"/>
            <w:shd w:val="clear" w:color="auto" w:fill="FFFFFF"/>
            <w:vAlign w:val="center"/>
          </w:tcPr>
          <w:p w14:paraId="30ABF7BD"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Medicaid Website: </w:t>
            </w:r>
            <w:hyperlink r:id="rId61" w:history="1">
              <w:r w:rsidR="000F6C0D" w:rsidRPr="0030486C">
                <w:rPr>
                  <w:rFonts w:eastAsia="Times New Roman" w:cs="Arial"/>
                  <w:color w:val="0000FF"/>
                  <w:szCs w:val="20"/>
                  <w:u w:val="single"/>
                </w:rPr>
                <w:t>http://www.state.nj.us/humanservices/dmahs/clients/medicaid/</w:t>
              </w:r>
            </w:hyperlink>
          </w:p>
          <w:p w14:paraId="504BCD80" w14:textId="77777777" w:rsidR="009E35FD" w:rsidRDefault="00720123" w:rsidP="00CD3607">
            <w:pPr>
              <w:spacing w:after="0" w:line="240" w:lineRule="auto"/>
              <w:rPr>
                <w:rFonts w:eastAsia="Times New Roman" w:cs="Arial"/>
                <w:szCs w:val="20"/>
              </w:rPr>
            </w:pPr>
            <w:r>
              <w:rPr>
                <w:rFonts w:eastAsia="Times New Roman" w:cs="Arial"/>
                <w:szCs w:val="20"/>
              </w:rPr>
              <w:t>Phone:</w:t>
            </w:r>
            <w:r w:rsidRPr="009E35FD">
              <w:rPr>
                <w:rFonts w:eastAsia="Times New Roman" w:cs="Arial"/>
                <w:szCs w:val="20"/>
              </w:rPr>
              <w:t xml:space="preserve"> 1-800-356-1561</w:t>
            </w:r>
          </w:p>
          <w:p w14:paraId="0717780D"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Medicaid Phone: 609-631-2392</w:t>
            </w:r>
          </w:p>
          <w:p w14:paraId="2A654851"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CHIP Website: </w:t>
            </w:r>
            <w:hyperlink r:id="rId62" w:history="1">
              <w:r w:rsidR="00DE0C30" w:rsidRPr="00BB5B25">
                <w:rPr>
                  <w:rFonts w:eastAsia="Times New Roman" w:cs="Arial"/>
                  <w:color w:val="0000FF"/>
                  <w:szCs w:val="20"/>
                  <w:u w:val="single"/>
                </w:rPr>
                <w:t>http://www.njfamilycare.org/index.html</w:t>
              </w:r>
            </w:hyperlink>
          </w:p>
          <w:p w14:paraId="0A940ABE"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CHIP Phone: 1-800-701-0710</w:t>
            </w:r>
            <w:r w:rsidR="009E35FD">
              <w:rPr>
                <w:rFonts w:eastAsia="Times New Roman" w:cs="Arial"/>
                <w:szCs w:val="20"/>
              </w:rPr>
              <w:t xml:space="preserve"> (TTY: 711)</w:t>
            </w:r>
          </w:p>
        </w:tc>
      </w:tr>
      <w:tr w:rsidR="00216546" w14:paraId="1FB42E3A" w14:textId="77777777" w:rsidTr="00DE0C30">
        <w:trPr>
          <w:trHeight w:val="27"/>
          <w:jc w:val="center"/>
        </w:trPr>
        <w:tc>
          <w:tcPr>
            <w:tcW w:w="10790" w:type="dxa"/>
            <w:shd w:val="clear" w:color="auto" w:fill="00529B"/>
          </w:tcPr>
          <w:p w14:paraId="280695F9" w14:textId="77777777" w:rsidR="00DE0C30" w:rsidRPr="00DE0C30" w:rsidRDefault="00720123" w:rsidP="00CD3607">
            <w:pPr>
              <w:spacing w:after="0" w:line="240" w:lineRule="auto"/>
              <w:jc w:val="center"/>
              <w:rPr>
                <w:rFonts w:eastAsia="Times New Roman" w:cs="Arial"/>
                <w:color w:val="FFFFFF"/>
                <w:szCs w:val="20"/>
              </w:rPr>
            </w:pPr>
            <w:r w:rsidRPr="00DE0C30">
              <w:rPr>
                <w:rFonts w:eastAsia="Times New Roman" w:cs="Arial"/>
                <w:b/>
                <w:color w:val="FFFFFF"/>
                <w:sz w:val="24"/>
                <w:szCs w:val="24"/>
              </w:rPr>
              <w:t>NEW YORK – Medicaid</w:t>
            </w:r>
          </w:p>
        </w:tc>
      </w:tr>
      <w:tr w:rsidR="00216546" w14:paraId="6F808569" w14:textId="77777777" w:rsidTr="00DE0C30">
        <w:trPr>
          <w:trHeight w:val="27"/>
          <w:jc w:val="center"/>
        </w:trPr>
        <w:tc>
          <w:tcPr>
            <w:tcW w:w="10790" w:type="dxa"/>
            <w:shd w:val="clear" w:color="auto" w:fill="FFFFFF"/>
            <w:vAlign w:val="center"/>
          </w:tcPr>
          <w:p w14:paraId="5E5E2675"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Website: </w:t>
            </w:r>
            <w:hyperlink r:id="rId63" w:history="1">
              <w:r w:rsidR="00DE0C30" w:rsidRPr="00BB5B25">
                <w:rPr>
                  <w:rFonts w:eastAsia="Times New Roman" w:cs="Arial"/>
                  <w:color w:val="0000FF"/>
                  <w:szCs w:val="20"/>
                  <w:u w:val="single"/>
                </w:rPr>
                <w:t>https://www.health.ny.gov/health_care/medicaid/</w:t>
              </w:r>
            </w:hyperlink>
          </w:p>
          <w:p w14:paraId="5CF649F8"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Phone: 1-800-541-2831</w:t>
            </w:r>
          </w:p>
        </w:tc>
      </w:tr>
      <w:tr w:rsidR="00216546" w14:paraId="5D3C12BD" w14:textId="77777777" w:rsidTr="00DE0C30">
        <w:trPr>
          <w:trHeight w:val="27"/>
          <w:jc w:val="center"/>
        </w:trPr>
        <w:tc>
          <w:tcPr>
            <w:tcW w:w="10790" w:type="dxa"/>
            <w:shd w:val="clear" w:color="auto" w:fill="00529B"/>
            <w:vAlign w:val="center"/>
          </w:tcPr>
          <w:p w14:paraId="308AF093" w14:textId="77777777" w:rsidR="00DE0C30" w:rsidRPr="00DE0C30" w:rsidRDefault="00720123" w:rsidP="00CD3607">
            <w:pPr>
              <w:spacing w:after="0" w:line="240" w:lineRule="auto"/>
              <w:jc w:val="center"/>
              <w:rPr>
                <w:rFonts w:eastAsia="Times New Roman" w:cs="Arial"/>
                <w:color w:val="FFFFFF"/>
                <w:szCs w:val="20"/>
              </w:rPr>
            </w:pPr>
            <w:r w:rsidRPr="00DE0C30">
              <w:rPr>
                <w:rFonts w:eastAsia="Times New Roman" w:cs="Arial"/>
                <w:b/>
                <w:color w:val="FFFFFF"/>
                <w:sz w:val="24"/>
                <w:szCs w:val="24"/>
              </w:rPr>
              <w:t>NORTH CAROLINA – Medicaid</w:t>
            </w:r>
          </w:p>
        </w:tc>
      </w:tr>
      <w:tr w:rsidR="00216546" w14:paraId="75E245DD" w14:textId="77777777" w:rsidTr="00DE0C30">
        <w:trPr>
          <w:trHeight w:val="641"/>
          <w:jc w:val="center"/>
        </w:trPr>
        <w:tc>
          <w:tcPr>
            <w:tcW w:w="10790" w:type="dxa"/>
            <w:shd w:val="clear" w:color="auto" w:fill="FFFFFF"/>
            <w:vAlign w:val="center"/>
          </w:tcPr>
          <w:p w14:paraId="64A7C69B"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Website: </w:t>
            </w:r>
            <w:hyperlink r:id="rId64" w:history="1">
              <w:r w:rsidR="00DE0C30" w:rsidRPr="00BB5B25">
                <w:rPr>
                  <w:rFonts w:eastAsia="Times New Roman" w:cs="Arial"/>
                  <w:color w:val="0000FF"/>
                  <w:szCs w:val="20"/>
                  <w:u w:val="single"/>
                </w:rPr>
                <w:t>https://medicaid.ncdhhs.gov/</w:t>
              </w:r>
            </w:hyperlink>
          </w:p>
          <w:p w14:paraId="137B225F"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Phone: 919-855-4100</w:t>
            </w:r>
          </w:p>
        </w:tc>
      </w:tr>
      <w:tr w:rsidR="00216546" w14:paraId="68C2AD9B" w14:textId="77777777" w:rsidTr="00DE0C30">
        <w:trPr>
          <w:trHeight w:val="27"/>
          <w:jc w:val="center"/>
        </w:trPr>
        <w:tc>
          <w:tcPr>
            <w:tcW w:w="10790" w:type="dxa"/>
            <w:shd w:val="clear" w:color="auto" w:fill="00529B"/>
            <w:vAlign w:val="center"/>
          </w:tcPr>
          <w:p w14:paraId="049F27B3" w14:textId="77777777" w:rsidR="00DE0C30" w:rsidRPr="00DE0C30" w:rsidRDefault="00720123" w:rsidP="00CD3607">
            <w:pPr>
              <w:spacing w:after="0" w:line="240" w:lineRule="auto"/>
              <w:jc w:val="center"/>
              <w:rPr>
                <w:rFonts w:eastAsia="Times New Roman" w:cs="Arial"/>
                <w:color w:val="FFFFFF"/>
                <w:szCs w:val="20"/>
              </w:rPr>
            </w:pPr>
            <w:r w:rsidRPr="00DE0C30">
              <w:rPr>
                <w:rFonts w:eastAsia="Times New Roman" w:cs="Arial"/>
                <w:b/>
                <w:color w:val="FFFFFF"/>
                <w:sz w:val="24"/>
                <w:szCs w:val="24"/>
              </w:rPr>
              <w:t>NORTH DAKOTA – Medicaid</w:t>
            </w:r>
          </w:p>
        </w:tc>
      </w:tr>
      <w:tr w:rsidR="00216546" w14:paraId="2A7A3094" w14:textId="77777777" w:rsidTr="00DE0C30">
        <w:trPr>
          <w:trHeight w:val="27"/>
          <w:jc w:val="center"/>
        </w:trPr>
        <w:tc>
          <w:tcPr>
            <w:tcW w:w="10790" w:type="dxa"/>
            <w:shd w:val="clear" w:color="auto" w:fill="FFFFFF"/>
            <w:vAlign w:val="center"/>
          </w:tcPr>
          <w:p w14:paraId="0F8AFA43"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Website: </w:t>
            </w:r>
            <w:hyperlink r:id="rId65" w:history="1">
              <w:r w:rsidR="00DE0C30" w:rsidRPr="00BB5B25">
                <w:rPr>
                  <w:rFonts w:eastAsia="Times New Roman" w:cs="Arial"/>
                  <w:color w:val="0000FF"/>
                  <w:szCs w:val="20"/>
                  <w:u w:val="single"/>
                </w:rPr>
                <w:t>https://www.hhs.nd.gov/healthcare</w:t>
              </w:r>
            </w:hyperlink>
          </w:p>
          <w:p w14:paraId="61AFA5D8"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Phone: 1-844-854-4825</w:t>
            </w:r>
          </w:p>
        </w:tc>
      </w:tr>
      <w:tr w:rsidR="00216546" w14:paraId="05DD6E4D" w14:textId="77777777" w:rsidTr="00DE0C30">
        <w:trPr>
          <w:trHeight w:val="27"/>
          <w:jc w:val="center"/>
        </w:trPr>
        <w:tc>
          <w:tcPr>
            <w:tcW w:w="10790" w:type="dxa"/>
            <w:shd w:val="clear" w:color="auto" w:fill="00529B"/>
          </w:tcPr>
          <w:p w14:paraId="2CA660D4" w14:textId="77777777" w:rsidR="00DE0C30" w:rsidRPr="00DE0C30" w:rsidRDefault="00720123" w:rsidP="00CD3607">
            <w:pPr>
              <w:spacing w:after="0" w:line="240" w:lineRule="auto"/>
              <w:jc w:val="center"/>
              <w:rPr>
                <w:rFonts w:eastAsia="Times New Roman" w:cs="Arial"/>
                <w:color w:val="FFFFFF"/>
                <w:szCs w:val="20"/>
              </w:rPr>
            </w:pPr>
            <w:r w:rsidRPr="00DE0C30">
              <w:rPr>
                <w:rFonts w:eastAsia="Times New Roman" w:cs="Arial"/>
                <w:b/>
                <w:color w:val="FFFFFF"/>
                <w:sz w:val="24"/>
                <w:szCs w:val="24"/>
              </w:rPr>
              <w:t>OKLAHOMA – Medicaid and CHIP</w:t>
            </w:r>
          </w:p>
        </w:tc>
      </w:tr>
      <w:tr w:rsidR="00216546" w14:paraId="783B9110" w14:textId="77777777" w:rsidTr="00DE0C30">
        <w:trPr>
          <w:trHeight w:val="27"/>
          <w:jc w:val="center"/>
        </w:trPr>
        <w:tc>
          <w:tcPr>
            <w:tcW w:w="10790" w:type="dxa"/>
            <w:shd w:val="clear" w:color="auto" w:fill="FFFFFF"/>
            <w:vAlign w:val="center"/>
          </w:tcPr>
          <w:p w14:paraId="1ADD25D0"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Website: </w:t>
            </w:r>
            <w:hyperlink r:id="rId66" w:history="1">
              <w:r w:rsidR="00DE0C30" w:rsidRPr="00BB5B25">
                <w:rPr>
                  <w:rFonts w:eastAsia="Times New Roman" w:cs="Arial"/>
                  <w:color w:val="0000FF"/>
                  <w:szCs w:val="20"/>
                  <w:u w:val="single"/>
                </w:rPr>
                <w:t>http://www.insureoklahoma.org</w:t>
              </w:r>
            </w:hyperlink>
          </w:p>
          <w:p w14:paraId="31006BFD"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Phone: 1-888-365-3742</w:t>
            </w:r>
          </w:p>
        </w:tc>
      </w:tr>
      <w:tr w:rsidR="00216546" w14:paraId="48257794" w14:textId="77777777" w:rsidTr="00DE0C30">
        <w:trPr>
          <w:trHeight w:val="27"/>
          <w:jc w:val="center"/>
        </w:trPr>
        <w:tc>
          <w:tcPr>
            <w:tcW w:w="10790" w:type="dxa"/>
            <w:shd w:val="clear" w:color="auto" w:fill="00529B"/>
          </w:tcPr>
          <w:p w14:paraId="20390FF2" w14:textId="77777777" w:rsidR="00DE0C30" w:rsidRPr="00DE0C30" w:rsidRDefault="00720123" w:rsidP="00CD3607">
            <w:pPr>
              <w:spacing w:after="0" w:line="240" w:lineRule="auto"/>
              <w:jc w:val="center"/>
              <w:rPr>
                <w:rFonts w:eastAsia="Times New Roman" w:cs="Arial"/>
                <w:color w:val="FFFFFF"/>
                <w:szCs w:val="20"/>
              </w:rPr>
            </w:pPr>
            <w:r w:rsidRPr="00DE0C30">
              <w:rPr>
                <w:rFonts w:eastAsia="Times New Roman" w:cs="Arial"/>
                <w:b/>
                <w:color w:val="FFFFFF"/>
                <w:sz w:val="24"/>
                <w:szCs w:val="24"/>
              </w:rPr>
              <w:t>OREGON – Medicaid and CHIP</w:t>
            </w:r>
          </w:p>
        </w:tc>
      </w:tr>
      <w:tr w:rsidR="00216546" w14:paraId="1EE9933E" w14:textId="77777777" w:rsidTr="00DE0C30">
        <w:trPr>
          <w:trHeight w:val="27"/>
          <w:jc w:val="center"/>
        </w:trPr>
        <w:tc>
          <w:tcPr>
            <w:tcW w:w="10790" w:type="dxa"/>
            <w:shd w:val="clear" w:color="auto" w:fill="FFFFFF"/>
            <w:vAlign w:val="center"/>
          </w:tcPr>
          <w:p w14:paraId="6069393D"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Website: </w:t>
            </w:r>
            <w:hyperlink r:id="rId67" w:history="1">
              <w:r w:rsidR="00DE0C30" w:rsidRPr="00BB5B25">
                <w:rPr>
                  <w:rFonts w:eastAsia="Times New Roman" w:cs="Arial"/>
                  <w:color w:val="0000FF"/>
                  <w:szCs w:val="20"/>
                  <w:u w:val="single"/>
                </w:rPr>
                <w:t>http://healthcare.oregon.gov/Pages/index.aspx</w:t>
              </w:r>
            </w:hyperlink>
          </w:p>
          <w:p w14:paraId="3FC5B626"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Phone: 1-800-699-9075</w:t>
            </w:r>
          </w:p>
        </w:tc>
      </w:tr>
      <w:tr w:rsidR="00216546" w14:paraId="1C66E31E" w14:textId="77777777" w:rsidTr="00DE0C30">
        <w:trPr>
          <w:trHeight w:val="27"/>
          <w:jc w:val="center"/>
        </w:trPr>
        <w:tc>
          <w:tcPr>
            <w:tcW w:w="10790" w:type="dxa"/>
            <w:shd w:val="clear" w:color="auto" w:fill="00529B"/>
            <w:vAlign w:val="center"/>
          </w:tcPr>
          <w:p w14:paraId="01C27749" w14:textId="77777777" w:rsidR="00DE0C30" w:rsidRPr="00DE0C30" w:rsidRDefault="00720123" w:rsidP="00CD3607">
            <w:pPr>
              <w:spacing w:after="0" w:line="240" w:lineRule="auto"/>
              <w:jc w:val="center"/>
              <w:rPr>
                <w:rFonts w:eastAsia="Times New Roman" w:cs="Arial"/>
                <w:color w:val="FFFFFF"/>
                <w:szCs w:val="20"/>
              </w:rPr>
            </w:pPr>
            <w:r w:rsidRPr="00DE0C30">
              <w:rPr>
                <w:rFonts w:eastAsia="Times New Roman" w:cs="Arial"/>
                <w:b/>
                <w:color w:val="FFFFFF"/>
                <w:sz w:val="24"/>
                <w:szCs w:val="24"/>
              </w:rPr>
              <w:t>PENNSYLVANIA – Medicaid and CHIP</w:t>
            </w:r>
          </w:p>
        </w:tc>
      </w:tr>
      <w:tr w:rsidR="00216546" w14:paraId="072A3930" w14:textId="77777777" w:rsidTr="00DE0C30">
        <w:trPr>
          <w:trHeight w:val="27"/>
          <w:jc w:val="center"/>
        </w:trPr>
        <w:tc>
          <w:tcPr>
            <w:tcW w:w="10790" w:type="dxa"/>
            <w:shd w:val="clear" w:color="auto" w:fill="FFFFFF"/>
            <w:vAlign w:val="center"/>
          </w:tcPr>
          <w:p w14:paraId="3223C733"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Website:</w:t>
            </w:r>
            <w:r w:rsidR="009E35FD" w:rsidRPr="009E35FD">
              <w:rPr>
                <w:rFonts w:eastAsia="Calibri" w:cs="Times New Roman"/>
              </w:rPr>
              <w:t xml:space="preserve"> </w:t>
            </w:r>
            <w:hyperlink r:id="rId68" w:history="1">
              <w:r w:rsidR="009E35FD" w:rsidRPr="009E35FD">
                <w:rPr>
                  <w:rFonts w:eastAsia="Calibri" w:cs="Times New Roman"/>
                  <w:color w:val="0000FF"/>
                  <w:u w:val="single"/>
                </w:rPr>
                <w:t>https://www.pa.gov/en/services/dhs/apply-for-medicaid-health-insurance-premium-payment-program-hipp.html</w:t>
              </w:r>
            </w:hyperlink>
            <w:r w:rsidR="009E35FD" w:rsidRPr="009E35FD">
              <w:rPr>
                <w:rFonts w:eastAsia="Calibri" w:cs="Times New Roman"/>
              </w:rPr>
              <w:t xml:space="preserve"> </w:t>
            </w:r>
            <w:r w:rsidR="009E35FD" w:rsidRPr="009E35FD">
              <w:rPr>
                <w:rFonts w:eastAsia="Times New Roman" w:cs="Arial"/>
                <w:color w:val="0000FF"/>
                <w:szCs w:val="20"/>
                <w:u w:val="single"/>
              </w:rPr>
              <w:t xml:space="preserve"> </w:t>
            </w:r>
          </w:p>
          <w:p w14:paraId="219DBD15"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Phone: 1-800-692-7462</w:t>
            </w:r>
          </w:p>
          <w:p w14:paraId="3B6B8208"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CHIP Website: </w:t>
            </w:r>
            <w:hyperlink r:id="rId69" w:history="1">
              <w:r w:rsidR="00DE0C30" w:rsidRPr="00BB5B25">
                <w:rPr>
                  <w:rFonts w:eastAsia="Times New Roman" w:cs="Arial"/>
                  <w:color w:val="0000FF"/>
                  <w:szCs w:val="20"/>
                  <w:u w:val="single"/>
                </w:rPr>
                <w:t>Children's Health Insurance Program (CHIP) (pa.gov)</w:t>
              </w:r>
            </w:hyperlink>
          </w:p>
          <w:p w14:paraId="2668379D"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CHIP Phone: 1-800-986-KIDS (5437)</w:t>
            </w:r>
          </w:p>
        </w:tc>
      </w:tr>
      <w:tr w:rsidR="00216546" w14:paraId="36B18C5F" w14:textId="77777777" w:rsidTr="00DE0C30">
        <w:trPr>
          <w:trHeight w:val="27"/>
          <w:jc w:val="center"/>
        </w:trPr>
        <w:tc>
          <w:tcPr>
            <w:tcW w:w="10790" w:type="dxa"/>
            <w:shd w:val="clear" w:color="auto" w:fill="00529B"/>
          </w:tcPr>
          <w:p w14:paraId="79E08DEC" w14:textId="77777777" w:rsidR="00DE0C30" w:rsidRPr="00DE0C30" w:rsidRDefault="00720123" w:rsidP="00CD3607">
            <w:pPr>
              <w:spacing w:after="0" w:line="240" w:lineRule="auto"/>
              <w:jc w:val="center"/>
              <w:rPr>
                <w:rFonts w:eastAsia="Times New Roman" w:cs="Arial"/>
                <w:color w:val="FFFFFF"/>
                <w:szCs w:val="20"/>
              </w:rPr>
            </w:pPr>
            <w:r w:rsidRPr="00DE0C30">
              <w:rPr>
                <w:rFonts w:eastAsia="Times New Roman" w:cs="Arial"/>
                <w:b/>
                <w:color w:val="FFFFFF"/>
                <w:sz w:val="24"/>
                <w:szCs w:val="24"/>
              </w:rPr>
              <w:t>RHODE ISLAND – Medicaid and CHIP</w:t>
            </w:r>
          </w:p>
        </w:tc>
      </w:tr>
      <w:tr w:rsidR="00216546" w14:paraId="710D1A16" w14:textId="77777777" w:rsidTr="00DE0C30">
        <w:trPr>
          <w:trHeight w:val="27"/>
          <w:jc w:val="center"/>
        </w:trPr>
        <w:tc>
          <w:tcPr>
            <w:tcW w:w="10790" w:type="dxa"/>
            <w:shd w:val="clear" w:color="auto" w:fill="FFFFFF"/>
            <w:vAlign w:val="center"/>
          </w:tcPr>
          <w:p w14:paraId="5462F93E"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Website: </w:t>
            </w:r>
            <w:hyperlink r:id="rId70" w:history="1">
              <w:r w:rsidR="00DE0C30" w:rsidRPr="00BB5B25">
                <w:rPr>
                  <w:rFonts w:eastAsia="Times New Roman" w:cs="Arial"/>
                  <w:color w:val="0000FF"/>
                  <w:szCs w:val="20"/>
                  <w:u w:val="single"/>
                </w:rPr>
                <w:t>http://www.eohhs.ri.gov/</w:t>
              </w:r>
            </w:hyperlink>
          </w:p>
          <w:p w14:paraId="7400AC77"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Phone: 1-855-697-4347, or </w:t>
            </w:r>
          </w:p>
          <w:p w14:paraId="58E5557A"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401-462-0311 (Direct RIte Share Line)</w:t>
            </w:r>
          </w:p>
        </w:tc>
      </w:tr>
      <w:tr w:rsidR="00216546" w14:paraId="2D22DF9C" w14:textId="77777777" w:rsidTr="00DE0C30">
        <w:trPr>
          <w:trHeight w:val="27"/>
          <w:jc w:val="center"/>
        </w:trPr>
        <w:tc>
          <w:tcPr>
            <w:tcW w:w="10790" w:type="dxa"/>
            <w:shd w:val="clear" w:color="auto" w:fill="00529B"/>
          </w:tcPr>
          <w:p w14:paraId="1EAEA5FF" w14:textId="77777777" w:rsidR="00DE0C30" w:rsidRPr="00DE0C30" w:rsidRDefault="00720123" w:rsidP="00CD3607">
            <w:pPr>
              <w:spacing w:after="0" w:line="240" w:lineRule="auto"/>
              <w:jc w:val="center"/>
              <w:rPr>
                <w:rFonts w:eastAsia="Times New Roman" w:cs="Arial"/>
                <w:color w:val="FFFFFF"/>
                <w:szCs w:val="20"/>
              </w:rPr>
            </w:pPr>
            <w:r w:rsidRPr="00DE0C30">
              <w:rPr>
                <w:rFonts w:eastAsia="Times New Roman" w:cs="Arial"/>
                <w:b/>
                <w:color w:val="FFFFFF"/>
                <w:sz w:val="24"/>
                <w:szCs w:val="24"/>
              </w:rPr>
              <w:t>SOUTH CAROLINA – Medicaid</w:t>
            </w:r>
          </w:p>
        </w:tc>
      </w:tr>
      <w:tr w:rsidR="00216546" w14:paraId="2DD3F755" w14:textId="77777777" w:rsidTr="00DE0C30">
        <w:trPr>
          <w:trHeight w:val="27"/>
          <w:jc w:val="center"/>
        </w:trPr>
        <w:tc>
          <w:tcPr>
            <w:tcW w:w="10790" w:type="dxa"/>
            <w:shd w:val="clear" w:color="auto" w:fill="FFFFFF"/>
            <w:vAlign w:val="center"/>
          </w:tcPr>
          <w:p w14:paraId="2DE93173"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Website: </w:t>
            </w:r>
            <w:hyperlink r:id="rId71" w:history="1">
              <w:r w:rsidR="00DE0C30" w:rsidRPr="00BB5B25">
                <w:rPr>
                  <w:rFonts w:eastAsia="Times New Roman" w:cs="Arial"/>
                  <w:color w:val="0000FF"/>
                  <w:szCs w:val="20"/>
                  <w:u w:val="single"/>
                </w:rPr>
                <w:t>https://www.scdhhs.gov</w:t>
              </w:r>
            </w:hyperlink>
          </w:p>
          <w:p w14:paraId="661AD115"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Phone: 1-888-549-0820</w:t>
            </w:r>
          </w:p>
        </w:tc>
      </w:tr>
      <w:tr w:rsidR="00216546" w14:paraId="0237C93E" w14:textId="77777777" w:rsidTr="00DE0C30">
        <w:trPr>
          <w:trHeight w:val="27"/>
          <w:jc w:val="center"/>
        </w:trPr>
        <w:tc>
          <w:tcPr>
            <w:tcW w:w="10790" w:type="dxa"/>
            <w:shd w:val="clear" w:color="auto" w:fill="00529B"/>
          </w:tcPr>
          <w:p w14:paraId="37C45684" w14:textId="77777777" w:rsidR="00DE0C30" w:rsidRPr="00DE0C30" w:rsidRDefault="00720123" w:rsidP="00CD3607">
            <w:pPr>
              <w:spacing w:after="0" w:line="240" w:lineRule="auto"/>
              <w:jc w:val="center"/>
              <w:rPr>
                <w:rFonts w:eastAsia="Times New Roman" w:cs="Arial"/>
                <w:color w:val="FFFFFF"/>
                <w:szCs w:val="20"/>
              </w:rPr>
            </w:pPr>
            <w:r w:rsidRPr="00DE0C30">
              <w:rPr>
                <w:rFonts w:eastAsia="Times New Roman" w:cs="Arial"/>
                <w:b/>
                <w:color w:val="FFFFFF"/>
                <w:sz w:val="24"/>
                <w:szCs w:val="24"/>
              </w:rPr>
              <w:t xml:space="preserve">SOUTH DAKOTA </w:t>
            </w:r>
            <w:r w:rsidR="000F6C0D">
              <w:rPr>
                <w:rFonts w:eastAsia="Times New Roman" w:cs="Arial"/>
                <w:b/>
                <w:color w:val="FFFFFF"/>
                <w:sz w:val="24"/>
                <w:szCs w:val="24"/>
              </w:rPr>
              <w:t>–</w:t>
            </w:r>
            <w:r w:rsidRPr="00DE0C30">
              <w:rPr>
                <w:rFonts w:eastAsia="Times New Roman" w:cs="Arial"/>
                <w:b/>
                <w:color w:val="FFFFFF"/>
                <w:sz w:val="24"/>
                <w:szCs w:val="24"/>
              </w:rPr>
              <w:t xml:space="preserve"> Medicaid</w:t>
            </w:r>
          </w:p>
        </w:tc>
      </w:tr>
      <w:tr w:rsidR="00216546" w14:paraId="1FB1FC8A" w14:textId="77777777" w:rsidTr="00DE0C30">
        <w:trPr>
          <w:trHeight w:val="27"/>
          <w:jc w:val="center"/>
        </w:trPr>
        <w:tc>
          <w:tcPr>
            <w:tcW w:w="10790" w:type="dxa"/>
            <w:shd w:val="clear" w:color="auto" w:fill="FFFFFF"/>
          </w:tcPr>
          <w:p w14:paraId="31300759"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Website: </w:t>
            </w:r>
            <w:hyperlink r:id="rId72" w:history="1">
              <w:r w:rsidR="00DE0C30" w:rsidRPr="00BB5B25">
                <w:rPr>
                  <w:rFonts w:eastAsia="Times New Roman" w:cs="Arial"/>
                  <w:color w:val="0000FF"/>
                  <w:szCs w:val="20"/>
                  <w:u w:val="single"/>
                </w:rPr>
                <w:t>http://dss.sd.gov</w:t>
              </w:r>
            </w:hyperlink>
          </w:p>
          <w:p w14:paraId="1A96A12D"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Phone: 1-888-828-0059</w:t>
            </w:r>
          </w:p>
        </w:tc>
      </w:tr>
      <w:tr w:rsidR="00216546" w14:paraId="389D8989" w14:textId="77777777" w:rsidTr="00DE0C30">
        <w:trPr>
          <w:trHeight w:val="27"/>
          <w:jc w:val="center"/>
        </w:trPr>
        <w:tc>
          <w:tcPr>
            <w:tcW w:w="10790" w:type="dxa"/>
            <w:shd w:val="clear" w:color="auto" w:fill="00529B"/>
          </w:tcPr>
          <w:p w14:paraId="0A31EEA9" w14:textId="77777777" w:rsidR="00DE0C30" w:rsidRPr="00DE0C30" w:rsidRDefault="00720123" w:rsidP="00CD3607">
            <w:pPr>
              <w:spacing w:after="0" w:line="240" w:lineRule="auto"/>
              <w:jc w:val="center"/>
              <w:rPr>
                <w:rFonts w:eastAsia="Times New Roman" w:cs="Arial"/>
                <w:color w:val="FFFFFF"/>
                <w:szCs w:val="20"/>
              </w:rPr>
            </w:pPr>
            <w:r w:rsidRPr="00DE0C30">
              <w:rPr>
                <w:rFonts w:eastAsia="Times New Roman" w:cs="Arial"/>
                <w:b/>
                <w:color w:val="FFFFFF"/>
                <w:sz w:val="24"/>
                <w:szCs w:val="24"/>
              </w:rPr>
              <w:t>TEXAS – Medicaid</w:t>
            </w:r>
          </w:p>
        </w:tc>
      </w:tr>
      <w:tr w:rsidR="00216546" w14:paraId="07FCD63A" w14:textId="77777777" w:rsidTr="00DE0C30">
        <w:trPr>
          <w:trHeight w:val="27"/>
          <w:jc w:val="center"/>
        </w:trPr>
        <w:tc>
          <w:tcPr>
            <w:tcW w:w="10790" w:type="dxa"/>
            <w:shd w:val="clear" w:color="auto" w:fill="FFFFFF"/>
          </w:tcPr>
          <w:p w14:paraId="0EB212D5"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Website: </w:t>
            </w:r>
            <w:r w:rsidRPr="00BB5B25">
              <w:rPr>
                <w:rFonts w:eastAsia="Times New Roman" w:cs="Arial"/>
                <w:sz w:val="24"/>
                <w:szCs w:val="24"/>
              </w:rPr>
              <w:t xml:space="preserve"> </w:t>
            </w:r>
            <w:hyperlink r:id="rId73" w:history="1">
              <w:r w:rsidR="00DE0C30" w:rsidRPr="00BB5B25">
                <w:rPr>
                  <w:rFonts w:eastAsia="Times New Roman" w:cs="Arial"/>
                  <w:color w:val="0000FF"/>
                  <w:szCs w:val="20"/>
                  <w:u w:val="single"/>
                </w:rPr>
                <w:t>Health Insurance Premium Payment (HIPP) Program | Texas Health and Human Services</w:t>
              </w:r>
            </w:hyperlink>
          </w:p>
          <w:p w14:paraId="6089227C"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Phone: 1-800-440-0493</w:t>
            </w:r>
          </w:p>
        </w:tc>
      </w:tr>
      <w:tr w:rsidR="00216546" w14:paraId="38F07EA5" w14:textId="77777777" w:rsidTr="00DE0C30">
        <w:trPr>
          <w:trHeight w:val="27"/>
          <w:jc w:val="center"/>
        </w:trPr>
        <w:tc>
          <w:tcPr>
            <w:tcW w:w="10790" w:type="dxa"/>
            <w:shd w:val="clear" w:color="auto" w:fill="00529B"/>
          </w:tcPr>
          <w:p w14:paraId="09B3271F" w14:textId="77777777" w:rsidR="00DE0C30" w:rsidRPr="00DE0C30" w:rsidRDefault="00720123" w:rsidP="00CD3607">
            <w:pPr>
              <w:spacing w:after="0" w:line="240" w:lineRule="auto"/>
              <w:jc w:val="center"/>
              <w:rPr>
                <w:rFonts w:eastAsia="Times New Roman" w:cs="Arial"/>
                <w:color w:val="FFFFFF"/>
                <w:szCs w:val="20"/>
              </w:rPr>
            </w:pPr>
            <w:r w:rsidRPr="00DE0C30">
              <w:rPr>
                <w:rFonts w:eastAsia="Times New Roman" w:cs="Arial"/>
                <w:b/>
                <w:color w:val="FFFFFF"/>
                <w:sz w:val="24"/>
                <w:szCs w:val="24"/>
              </w:rPr>
              <w:t>UTAH – Medicaid and CHIP</w:t>
            </w:r>
          </w:p>
        </w:tc>
      </w:tr>
      <w:tr w:rsidR="00216546" w14:paraId="784937A8" w14:textId="77777777" w:rsidTr="00DE0C30">
        <w:trPr>
          <w:trHeight w:val="27"/>
          <w:jc w:val="center"/>
        </w:trPr>
        <w:tc>
          <w:tcPr>
            <w:tcW w:w="10790" w:type="dxa"/>
            <w:shd w:val="clear" w:color="auto" w:fill="FFFFFF"/>
          </w:tcPr>
          <w:p w14:paraId="7D37441F" w14:textId="77777777" w:rsidR="009E35FD" w:rsidRPr="009E35FD" w:rsidRDefault="00720123" w:rsidP="009E35FD">
            <w:pPr>
              <w:spacing w:after="0" w:line="240" w:lineRule="auto"/>
              <w:rPr>
                <w:rFonts w:eastAsia="Times New Roman" w:cs="Arial"/>
                <w:szCs w:val="20"/>
              </w:rPr>
            </w:pPr>
            <w:r w:rsidRPr="009E35FD">
              <w:rPr>
                <w:rFonts w:eastAsia="Times New Roman" w:cs="Arial"/>
                <w:szCs w:val="20"/>
              </w:rPr>
              <w:t xml:space="preserve">Utah’s Premium Partnership for Health Insurance (UPP) Website: </w:t>
            </w:r>
            <w:hyperlink r:id="rId74" w:tgtFrame="_blank" w:history="1">
              <w:r w:rsidR="009E35FD" w:rsidRPr="009E35FD">
                <w:rPr>
                  <w:rFonts w:eastAsia="Times New Roman" w:cs="Arial"/>
                  <w:color w:val="0000FF"/>
                  <w:szCs w:val="20"/>
                  <w:u w:val="single"/>
                </w:rPr>
                <w:t>https://medicaid.utah.gov/upp/</w:t>
              </w:r>
            </w:hyperlink>
          </w:p>
          <w:p w14:paraId="4C3D64B4" w14:textId="77777777" w:rsidR="009E35FD" w:rsidRPr="009E35FD" w:rsidRDefault="00720123" w:rsidP="009E35FD">
            <w:pPr>
              <w:spacing w:after="0" w:line="240" w:lineRule="auto"/>
              <w:rPr>
                <w:rFonts w:eastAsia="Times New Roman" w:cs="Arial"/>
                <w:szCs w:val="20"/>
              </w:rPr>
            </w:pPr>
            <w:r w:rsidRPr="009E35FD">
              <w:rPr>
                <w:rFonts w:eastAsia="Times New Roman" w:cs="Arial"/>
                <w:szCs w:val="20"/>
              </w:rPr>
              <w:t xml:space="preserve">Email: </w:t>
            </w:r>
            <w:hyperlink r:id="rId75" w:history="1">
              <w:r w:rsidR="009E35FD" w:rsidRPr="009E35FD">
                <w:rPr>
                  <w:rFonts w:eastAsia="Times New Roman" w:cs="Arial"/>
                  <w:color w:val="0000FF"/>
                  <w:szCs w:val="20"/>
                  <w:u w:val="single"/>
                </w:rPr>
                <w:t>upp@utah.gov</w:t>
              </w:r>
            </w:hyperlink>
          </w:p>
          <w:p w14:paraId="6A4D2893" w14:textId="77777777" w:rsidR="009E35FD" w:rsidRPr="009E35FD" w:rsidRDefault="00720123" w:rsidP="009E35FD">
            <w:pPr>
              <w:spacing w:after="0" w:line="240" w:lineRule="auto"/>
              <w:rPr>
                <w:rFonts w:eastAsia="Times New Roman" w:cs="Arial"/>
                <w:szCs w:val="20"/>
              </w:rPr>
            </w:pPr>
            <w:r w:rsidRPr="009E35FD">
              <w:rPr>
                <w:rFonts w:eastAsia="Times New Roman" w:cs="Arial"/>
                <w:szCs w:val="20"/>
              </w:rPr>
              <w:t>Phone: 1-888-222-2542</w:t>
            </w:r>
          </w:p>
          <w:p w14:paraId="2D1A91C7" w14:textId="77777777" w:rsidR="009E35FD" w:rsidRPr="009E35FD" w:rsidRDefault="00720123" w:rsidP="009E35FD">
            <w:pPr>
              <w:spacing w:after="0" w:line="240" w:lineRule="auto"/>
              <w:rPr>
                <w:rFonts w:eastAsia="Times New Roman" w:cs="Arial"/>
                <w:szCs w:val="20"/>
              </w:rPr>
            </w:pPr>
            <w:r w:rsidRPr="009E35FD">
              <w:rPr>
                <w:rFonts w:eastAsia="Times New Roman" w:cs="Arial"/>
                <w:szCs w:val="20"/>
              </w:rPr>
              <w:t xml:space="preserve">Adult Expansion Website: </w:t>
            </w:r>
            <w:hyperlink r:id="rId76" w:history="1">
              <w:r w:rsidR="009E35FD" w:rsidRPr="009E35FD">
                <w:rPr>
                  <w:rFonts w:eastAsia="Times New Roman" w:cs="Arial"/>
                  <w:color w:val="0000FF"/>
                  <w:szCs w:val="20"/>
                  <w:u w:val="single"/>
                </w:rPr>
                <w:t>https://medicaid.utah.gov/expansion/</w:t>
              </w:r>
            </w:hyperlink>
          </w:p>
          <w:p w14:paraId="6F575B3A" w14:textId="77777777" w:rsidR="009E35FD" w:rsidRPr="009E35FD" w:rsidRDefault="00720123" w:rsidP="009E35FD">
            <w:pPr>
              <w:spacing w:after="0" w:line="240" w:lineRule="auto"/>
              <w:rPr>
                <w:rFonts w:eastAsia="Times New Roman" w:cs="Arial"/>
                <w:szCs w:val="20"/>
              </w:rPr>
            </w:pPr>
            <w:r w:rsidRPr="009E35FD">
              <w:rPr>
                <w:rFonts w:eastAsia="Times New Roman" w:cs="Arial"/>
                <w:szCs w:val="20"/>
              </w:rPr>
              <w:t xml:space="preserve">Utah Medicaid Buyout Program Website: </w:t>
            </w:r>
            <w:hyperlink r:id="rId77" w:history="1">
              <w:r w:rsidR="009E35FD" w:rsidRPr="009E35FD">
                <w:rPr>
                  <w:rFonts w:eastAsia="Times New Roman" w:cs="Arial"/>
                  <w:color w:val="0000FF"/>
                  <w:szCs w:val="20"/>
                  <w:u w:val="single"/>
                </w:rPr>
                <w:t>https://medicaid.utah.gov/buyout-program/</w:t>
              </w:r>
            </w:hyperlink>
          </w:p>
          <w:p w14:paraId="0553BB68" w14:textId="77777777" w:rsidR="00DE0C30" w:rsidRPr="00BB5B25" w:rsidRDefault="00720123" w:rsidP="00CD3607">
            <w:pPr>
              <w:spacing w:after="0" w:line="240" w:lineRule="auto"/>
              <w:rPr>
                <w:rFonts w:eastAsia="Times New Roman" w:cs="Arial"/>
                <w:szCs w:val="20"/>
              </w:rPr>
            </w:pPr>
            <w:r w:rsidRPr="009E35FD">
              <w:rPr>
                <w:rFonts w:eastAsia="Times New Roman" w:cs="Arial"/>
                <w:szCs w:val="20"/>
              </w:rPr>
              <w:t xml:space="preserve">CHIP Website: </w:t>
            </w:r>
            <w:hyperlink r:id="rId78" w:history="1">
              <w:r w:rsidR="00DE0C30" w:rsidRPr="009E35FD">
                <w:rPr>
                  <w:rFonts w:eastAsia="Times New Roman" w:cs="Arial"/>
                  <w:color w:val="0000FF"/>
                  <w:szCs w:val="20"/>
                  <w:u w:val="single"/>
                </w:rPr>
                <w:t>https://chip.utah.gov/</w:t>
              </w:r>
            </w:hyperlink>
          </w:p>
        </w:tc>
      </w:tr>
      <w:tr w:rsidR="00216546" w14:paraId="26E523B8" w14:textId="77777777" w:rsidTr="00DE0C30">
        <w:trPr>
          <w:trHeight w:val="27"/>
          <w:jc w:val="center"/>
        </w:trPr>
        <w:tc>
          <w:tcPr>
            <w:tcW w:w="10790" w:type="dxa"/>
            <w:shd w:val="clear" w:color="auto" w:fill="00529B"/>
          </w:tcPr>
          <w:p w14:paraId="2BE90EAF" w14:textId="77777777" w:rsidR="00DE0C30" w:rsidRPr="00DE0C30" w:rsidRDefault="00720123" w:rsidP="00CD3607">
            <w:pPr>
              <w:spacing w:after="0" w:line="240" w:lineRule="auto"/>
              <w:jc w:val="center"/>
              <w:rPr>
                <w:rFonts w:eastAsia="Times New Roman" w:cs="Arial"/>
                <w:color w:val="FFFFFF"/>
                <w:szCs w:val="20"/>
              </w:rPr>
            </w:pPr>
            <w:r w:rsidRPr="00DE0C30">
              <w:rPr>
                <w:rFonts w:eastAsia="Times New Roman" w:cs="Arial"/>
                <w:b/>
                <w:color w:val="FFFFFF"/>
                <w:sz w:val="24"/>
                <w:szCs w:val="24"/>
              </w:rPr>
              <w:t>VERMONT</w:t>
            </w:r>
            <w:r w:rsidR="000F6C0D">
              <w:rPr>
                <w:rFonts w:eastAsia="Times New Roman" w:cs="Arial"/>
                <w:b/>
                <w:color w:val="FFFFFF"/>
                <w:sz w:val="24"/>
                <w:szCs w:val="24"/>
              </w:rPr>
              <w:t xml:space="preserve"> </w:t>
            </w:r>
            <w:r w:rsidRPr="00DE0C30">
              <w:rPr>
                <w:rFonts w:eastAsia="Times New Roman" w:cs="Arial"/>
                <w:b/>
                <w:color w:val="FFFFFF"/>
                <w:sz w:val="24"/>
                <w:szCs w:val="24"/>
              </w:rPr>
              <w:t>– Medicaid</w:t>
            </w:r>
          </w:p>
        </w:tc>
      </w:tr>
      <w:tr w:rsidR="00216546" w14:paraId="40B80B43" w14:textId="77777777" w:rsidTr="00DE0C30">
        <w:trPr>
          <w:trHeight w:val="27"/>
          <w:jc w:val="center"/>
        </w:trPr>
        <w:tc>
          <w:tcPr>
            <w:tcW w:w="10790" w:type="dxa"/>
            <w:shd w:val="clear" w:color="auto" w:fill="FFFFFF"/>
          </w:tcPr>
          <w:p w14:paraId="3F982302"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Website: </w:t>
            </w:r>
            <w:hyperlink r:id="rId79" w:history="1">
              <w:r w:rsidR="00DE0C30" w:rsidRPr="00BB5B25">
                <w:rPr>
                  <w:rFonts w:eastAsia="Times New Roman" w:cs="Arial"/>
                  <w:color w:val="0000FF"/>
                  <w:szCs w:val="20"/>
                  <w:u w:val="single"/>
                </w:rPr>
                <w:t>Health Insurance Premium Payment (HIPP) Program | Department of Vermont Health Access</w:t>
              </w:r>
            </w:hyperlink>
          </w:p>
          <w:p w14:paraId="4A83E369"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Phone: 1-800-250-8427</w:t>
            </w:r>
          </w:p>
        </w:tc>
      </w:tr>
      <w:tr w:rsidR="00216546" w14:paraId="3B9D4740" w14:textId="77777777" w:rsidTr="00DE0C30">
        <w:trPr>
          <w:trHeight w:val="27"/>
          <w:jc w:val="center"/>
        </w:trPr>
        <w:tc>
          <w:tcPr>
            <w:tcW w:w="10790" w:type="dxa"/>
            <w:shd w:val="clear" w:color="auto" w:fill="00529B"/>
          </w:tcPr>
          <w:p w14:paraId="6F94D431" w14:textId="77777777" w:rsidR="00DE0C30" w:rsidRPr="00DE0C30" w:rsidRDefault="00720123" w:rsidP="00CD3607">
            <w:pPr>
              <w:spacing w:after="0" w:line="240" w:lineRule="auto"/>
              <w:jc w:val="center"/>
              <w:rPr>
                <w:rFonts w:eastAsia="Times New Roman" w:cs="Arial"/>
                <w:color w:val="FFFFFF"/>
                <w:szCs w:val="20"/>
              </w:rPr>
            </w:pPr>
            <w:r w:rsidRPr="00DE0C30">
              <w:rPr>
                <w:rFonts w:eastAsia="Times New Roman" w:cs="Arial"/>
                <w:b/>
                <w:color w:val="FFFFFF"/>
                <w:sz w:val="24"/>
                <w:szCs w:val="24"/>
              </w:rPr>
              <w:t>VIRGINIA – Medicaid and CHIP</w:t>
            </w:r>
          </w:p>
        </w:tc>
      </w:tr>
      <w:tr w:rsidR="00216546" w14:paraId="0F0069B6" w14:textId="77777777" w:rsidTr="00DE0C30">
        <w:trPr>
          <w:trHeight w:val="27"/>
          <w:jc w:val="center"/>
        </w:trPr>
        <w:tc>
          <w:tcPr>
            <w:tcW w:w="10790" w:type="dxa"/>
            <w:shd w:val="clear" w:color="auto" w:fill="FFFFFF"/>
          </w:tcPr>
          <w:p w14:paraId="1BC32803"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Website: </w:t>
            </w:r>
            <w:hyperlink r:id="rId80" w:history="1">
              <w:r w:rsidR="00DE0C30" w:rsidRPr="00BB5B25">
                <w:rPr>
                  <w:rFonts w:eastAsia="Times New Roman" w:cs="Arial"/>
                  <w:color w:val="0000FF"/>
                  <w:szCs w:val="20"/>
                  <w:u w:val="single"/>
                </w:rPr>
                <w:t>https://coverva.dmas.virginia.gov/learn/premium-assistance/famis-select</w:t>
              </w:r>
            </w:hyperlink>
          </w:p>
          <w:p w14:paraId="28E2B2B0" w14:textId="77777777" w:rsidR="00DE0C30" w:rsidRPr="00BB5B25" w:rsidRDefault="00DE0C30" w:rsidP="00CD3607">
            <w:pPr>
              <w:spacing w:after="0" w:line="240" w:lineRule="auto"/>
              <w:rPr>
                <w:rFonts w:eastAsia="Times New Roman" w:cs="Arial"/>
                <w:szCs w:val="20"/>
              </w:rPr>
            </w:pPr>
            <w:hyperlink r:id="rId81" w:history="1">
              <w:r w:rsidRPr="00F33713">
                <w:rPr>
                  <w:rFonts w:eastAsia="Times New Roman" w:cs="Arial"/>
                  <w:color w:val="0000FF"/>
                  <w:szCs w:val="20"/>
                  <w:u w:val="single"/>
                </w:rPr>
                <w:t>https://coverva.dmas.virginia.gov/learn/premium-assistance/health-insurance-premium-payment-hipp-programs</w:t>
              </w:r>
            </w:hyperlink>
            <w:r w:rsidR="00720123" w:rsidRPr="00BB5B25">
              <w:rPr>
                <w:rFonts w:eastAsia="Times New Roman" w:cs="Arial"/>
                <w:szCs w:val="20"/>
              </w:rPr>
              <w:t xml:space="preserve"> </w:t>
            </w:r>
          </w:p>
          <w:p w14:paraId="1BEDDB3D"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Medicaid/CHIP Phone: 1-800-432-5924</w:t>
            </w:r>
          </w:p>
        </w:tc>
      </w:tr>
      <w:tr w:rsidR="00216546" w14:paraId="54CF6F5F" w14:textId="77777777" w:rsidTr="00DE0C30">
        <w:trPr>
          <w:trHeight w:val="27"/>
          <w:jc w:val="center"/>
        </w:trPr>
        <w:tc>
          <w:tcPr>
            <w:tcW w:w="10790" w:type="dxa"/>
            <w:shd w:val="clear" w:color="auto" w:fill="00529B"/>
          </w:tcPr>
          <w:p w14:paraId="1DE42796" w14:textId="77777777" w:rsidR="00DE0C30" w:rsidRPr="00DE0C30" w:rsidRDefault="00720123" w:rsidP="00CD3607">
            <w:pPr>
              <w:spacing w:after="0" w:line="240" w:lineRule="auto"/>
              <w:jc w:val="center"/>
              <w:rPr>
                <w:rFonts w:eastAsia="Times New Roman" w:cs="Arial"/>
                <w:color w:val="FFFFFF"/>
                <w:szCs w:val="20"/>
              </w:rPr>
            </w:pPr>
            <w:r w:rsidRPr="00DE0C30">
              <w:rPr>
                <w:rFonts w:eastAsia="Times New Roman" w:cs="Arial"/>
                <w:b/>
                <w:color w:val="FFFFFF"/>
                <w:sz w:val="24"/>
                <w:szCs w:val="24"/>
              </w:rPr>
              <w:t>WASHINGTON – Medicaid</w:t>
            </w:r>
          </w:p>
        </w:tc>
      </w:tr>
      <w:tr w:rsidR="00216546" w14:paraId="4A456512" w14:textId="77777777" w:rsidTr="00DE0C30">
        <w:trPr>
          <w:trHeight w:val="27"/>
          <w:jc w:val="center"/>
        </w:trPr>
        <w:tc>
          <w:tcPr>
            <w:tcW w:w="10790" w:type="dxa"/>
            <w:shd w:val="clear" w:color="auto" w:fill="FFFFFF"/>
          </w:tcPr>
          <w:p w14:paraId="34F06D19"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Website: </w:t>
            </w:r>
            <w:hyperlink r:id="rId82" w:history="1">
              <w:r w:rsidR="00DE0C30" w:rsidRPr="00BB5B25">
                <w:rPr>
                  <w:rFonts w:eastAsia="Times New Roman" w:cs="Arial"/>
                  <w:color w:val="0000FF"/>
                  <w:szCs w:val="20"/>
                  <w:u w:val="single"/>
                </w:rPr>
                <w:t>https://www.hca.wa.gov/</w:t>
              </w:r>
            </w:hyperlink>
            <w:r w:rsidRPr="00BB5B25">
              <w:rPr>
                <w:rFonts w:eastAsia="Times New Roman" w:cs="Arial"/>
                <w:szCs w:val="20"/>
              </w:rPr>
              <w:t xml:space="preserve">  </w:t>
            </w:r>
          </w:p>
          <w:p w14:paraId="06962CE8"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Phone: 1-800-562-3022</w:t>
            </w:r>
          </w:p>
        </w:tc>
      </w:tr>
      <w:tr w:rsidR="00216546" w14:paraId="26A797A0" w14:textId="77777777" w:rsidTr="00DE0C30">
        <w:trPr>
          <w:trHeight w:val="27"/>
          <w:jc w:val="center"/>
        </w:trPr>
        <w:tc>
          <w:tcPr>
            <w:tcW w:w="10790" w:type="dxa"/>
            <w:shd w:val="clear" w:color="auto" w:fill="00529B"/>
          </w:tcPr>
          <w:p w14:paraId="6343447F" w14:textId="77777777" w:rsidR="00DE0C30" w:rsidRPr="00DE0C30" w:rsidRDefault="00720123" w:rsidP="00CD3607">
            <w:pPr>
              <w:spacing w:after="0" w:line="240" w:lineRule="auto"/>
              <w:jc w:val="center"/>
              <w:rPr>
                <w:rFonts w:eastAsia="Times New Roman" w:cs="Arial"/>
                <w:color w:val="FFFFFF"/>
                <w:szCs w:val="20"/>
              </w:rPr>
            </w:pPr>
            <w:r w:rsidRPr="00DE0C30">
              <w:rPr>
                <w:rFonts w:eastAsia="Times New Roman" w:cs="Arial"/>
                <w:b/>
                <w:color w:val="FFFFFF"/>
                <w:sz w:val="24"/>
                <w:szCs w:val="24"/>
              </w:rPr>
              <w:t>WEST VIRGINIA – Medicaid and CHIP</w:t>
            </w:r>
          </w:p>
        </w:tc>
      </w:tr>
      <w:tr w:rsidR="00216546" w14:paraId="5B5B2564" w14:textId="77777777" w:rsidTr="00DE0C30">
        <w:trPr>
          <w:trHeight w:val="27"/>
          <w:jc w:val="center"/>
        </w:trPr>
        <w:tc>
          <w:tcPr>
            <w:tcW w:w="10790" w:type="dxa"/>
            <w:shd w:val="clear" w:color="auto" w:fill="FFFFFF"/>
          </w:tcPr>
          <w:p w14:paraId="0670A6A7"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Website: </w:t>
            </w:r>
            <w:hyperlink r:id="rId83" w:history="1">
              <w:r w:rsidR="00DE0C30" w:rsidRPr="00BB5B25">
                <w:rPr>
                  <w:rFonts w:eastAsia="Times New Roman" w:cs="Arial"/>
                  <w:color w:val="0000FF"/>
                  <w:szCs w:val="20"/>
                  <w:u w:val="single"/>
                  <w:shd w:val="clear" w:color="auto" w:fill="FFFFFF"/>
                </w:rPr>
                <w:t>https://dhhr.wv.gov/bms/</w:t>
              </w:r>
            </w:hyperlink>
            <w:r w:rsidRPr="00BB5B25">
              <w:rPr>
                <w:rFonts w:eastAsia="Times New Roman" w:cs="Arial"/>
                <w:szCs w:val="20"/>
              </w:rPr>
              <w:t xml:space="preserve"> </w:t>
            </w:r>
          </w:p>
          <w:p w14:paraId="2AB5F9C2" w14:textId="77777777" w:rsidR="00DE0C30" w:rsidRPr="00BB5B25" w:rsidRDefault="00DE0C30" w:rsidP="00CD3607">
            <w:pPr>
              <w:spacing w:after="0" w:line="240" w:lineRule="auto"/>
              <w:rPr>
                <w:rFonts w:eastAsia="Times New Roman" w:cs="Arial"/>
                <w:szCs w:val="20"/>
              </w:rPr>
            </w:pPr>
            <w:hyperlink r:id="rId84" w:history="1">
              <w:r w:rsidRPr="00F33713">
                <w:rPr>
                  <w:rFonts w:eastAsia="Times New Roman" w:cs="Arial"/>
                  <w:color w:val="0000FF"/>
                  <w:szCs w:val="20"/>
                  <w:u w:val="single"/>
                </w:rPr>
                <w:t>http://mywvhipp.com/</w:t>
              </w:r>
            </w:hyperlink>
          </w:p>
          <w:p w14:paraId="223B5DF2"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Medicaid Phone:</w:t>
            </w:r>
            <w:r w:rsidR="00FA14B2">
              <w:rPr>
                <w:rFonts w:eastAsia="Times New Roman" w:cs="Arial"/>
                <w:szCs w:val="20"/>
              </w:rPr>
              <w:t xml:space="preserve"> </w:t>
            </w:r>
            <w:r w:rsidRPr="00BB5B25">
              <w:rPr>
                <w:rFonts w:eastAsia="Times New Roman" w:cs="Arial"/>
                <w:szCs w:val="20"/>
              </w:rPr>
              <w:t>304-558-1700</w:t>
            </w:r>
          </w:p>
          <w:p w14:paraId="5A8FD7EA"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CHIP Toll-free phone: 1-855-MyWVHIPP (1-855-699-8447)</w:t>
            </w:r>
          </w:p>
        </w:tc>
      </w:tr>
      <w:tr w:rsidR="00216546" w14:paraId="37507D39" w14:textId="77777777" w:rsidTr="00DE0C30">
        <w:trPr>
          <w:trHeight w:val="27"/>
          <w:jc w:val="center"/>
        </w:trPr>
        <w:tc>
          <w:tcPr>
            <w:tcW w:w="10790" w:type="dxa"/>
            <w:shd w:val="clear" w:color="auto" w:fill="00529B"/>
          </w:tcPr>
          <w:p w14:paraId="52B6510F" w14:textId="77777777" w:rsidR="00DE0C30" w:rsidRPr="00DE0C30" w:rsidRDefault="00720123" w:rsidP="00CD3607">
            <w:pPr>
              <w:spacing w:after="0" w:line="240" w:lineRule="auto"/>
              <w:jc w:val="center"/>
              <w:rPr>
                <w:rFonts w:eastAsia="Times New Roman" w:cs="Arial"/>
                <w:color w:val="FFFFFF"/>
                <w:szCs w:val="20"/>
              </w:rPr>
            </w:pPr>
            <w:r w:rsidRPr="00DE0C30">
              <w:rPr>
                <w:rFonts w:eastAsia="Times New Roman" w:cs="Arial"/>
                <w:b/>
                <w:color w:val="FFFFFF"/>
                <w:sz w:val="24"/>
                <w:szCs w:val="24"/>
              </w:rPr>
              <w:t>WISCONSIN – Medicaid and CHIP</w:t>
            </w:r>
          </w:p>
        </w:tc>
      </w:tr>
      <w:tr w:rsidR="00216546" w14:paraId="6B53EB76" w14:textId="77777777" w:rsidTr="00DE0C30">
        <w:trPr>
          <w:trHeight w:val="27"/>
          <w:jc w:val="center"/>
        </w:trPr>
        <w:tc>
          <w:tcPr>
            <w:tcW w:w="10790" w:type="dxa"/>
            <w:shd w:val="clear" w:color="auto" w:fill="FFFFFF"/>
          </w:tcPr>
          <w:p w14:paraId="25E0C634"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Website: </w:t>
            </w:r>
          </w:p>
          <w:p w14:paraId="3B209235" w14:textId="77777777" w:rsidR="00DE0C30" w:rsidRPr="00BB5B25" w:rsidRDefault="00DE0C30" w:rsidP="00CD3607">
            <w:pPr>
              <w:spacing w:after="0" w:line="240" w:lineRule="auto"/>
              <w:rPr>
                <w:rFonts w:eastAsia="Times New Roman" w:cs="Arial"/>
                <w:szCs w:val="20"/>
              </w:rPr>
            </w:pPr>
            <w:hyperlink r:id="rId85" w:history="1">
              <w:r w:rsidRPr="00BB5B25">
                <w:rPr>
                  <w:rFonts w:eastAsia="Times New Roman" w:cs="Arial"/>
                  <w:color w:val="0000FF"/>
                  <w:szCs w:val="20"/>
                  <w:u w:val="single"/>
                </w:rPr>
                <w:t>https://www.dhs.wisconsin.gov/badgercareplus/p-10095.htm</w:t>
              </w:r>
            </w:hyperlink>
          </w:p>
          <w:p w14:paraId="6B95C282"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Phone: 1-800-362-3002</w:t>
            </w:r>
          </w:p>
        </w:tc>
      </w:tr>
      <w:tr w:rsidR="00216546" w14:paraId="0F75329A" w14:textId="77777777" w:rsidTr="00DE0C30">
        <w:trPr>
          <w:trHeight w:val="27"/>
          <w:jc w:val="center"/>
        </w:trPr>
        <w:tc>
          <w:tcPr>
            <w:tcW w:w="10790" w:type="dxa"/>
            <w:shd w:val="clear" w:color="auto" w:fill="00529B"/>
          </w:tcPr>
          <w:p w14:paraId="0D7CFFFD" w14:textId="77777777" w:rsidR="00DE0C30" w:rsidRPr="00DE0C30" w:rsidRDefault="00720123" w:rsidP="00CD3607">
            <w:pPr>
              <w:spacing w:after="0" w:line="240" w:lineRule="auto"/>
              <w:jc w:val="center"/>
              <w:rPr>
                <w:rFonts w:eastAsia="Times New Roman" w:cs="Arial"/>
                <w:color w:val="FFFFFF"/>
                <w:szCs w:val="20"/>
              </w:rPr>
            </w:pPr>
            <w:r w:rsidRPr="00DE0C30">
              <w:rPr>
                <w:rFonts w:eastAsia="Times New Roman" w:cs="Arial"/>
                <w:b/>
                <w:color w:val="FFFFFF"/>
                <w:sz w:val="24"/>
                <w:szCs w:val="24"/>
              </w:rPr>
              <w:t>WYOMING – Medicaid</w:t>
            </w:r>
          </w:p>
        </w:tc>
      </w:tr>
      <w:tr w:rsidR="00216546" w14:paraId="1484303A" w14:textId="77777777" w:rsidTr="00DE0C30">
        <w:trPr>
          <w:trHeight w:val="27"/>
          <w:jc w:val="center"/>
        </w:trPr>
        <w:tc>
          <w:tcPr>
            <w:tcW w:w="10790" w:type="dxa"/>
            <w:shd w:val="clear" w:color="auto" w:fill="FFFFFF"/>
          </w:tcPr>
          <w:p w14:paraId="1E22FF6F"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 xml:space="preserve">Website: </w:t>
            </w:r>
            <w:hyperlink r:id="rId86" w:history="1">
              <w:r w:rsidR="00DE0C30" w:rsidRPr="00BB5B25">
                <w:rPr>
                  <w:rFonts w:eastAsia="Times New Roman" w:cs="Arial"/>
                  <w:color w:val="0000FF"/>
                  <w:szCs w:val="20"/>
                  <w:u w:val="single"/>
                </w:rPr>
                <w:t>https://health.wyo.gov/healthcarefin/medicaid/programs-and-eligibility/</w:t>
              </w:r>
            </w:hyperlink>
          </w:p>
          <w:p w14:paraId="3FAE15B9" w14:textId="77777777" w:rsidR="00DE0C30" w:rsidRPr="00BB5B25" w:rsidRDefault="00720123" w:rsidP="00CD3607">
            <w:pPr>
              <w:spacing w:after="0" w:line="240" w:lineRule="auto"/>
              <w:rPr>
                <w:rFonts w:eastAsia="Times New Roman" w:cs="Arial"/>
                <w:szCs w:val="20"/>
              </w:rPr>
            </w:pPr>
            <w:r w:rsidRPr="00BB5B25">
              <w:rPr>
                <w:rFonts w:eastAsia="Times New Roman" w:cs="Arial"/>
                <w:szCs w:val="20"/>
              </w:rPr>
              <w:t>Phone: 1-800-251-1269</w:t>
            </w:r>
          </w:p>
        </w:tc>
      </w:tr>
    </w:tbl>
    <w:p w14:paraId="2E3AE8A1" w14:textId="77777777" w:rsidR="00DE0C30" w:rsidRDefault="00DE0C30" w:rsidP="00DE0C30">
      <w:pPr>
        <w:spacing w:after="0" w:line="240" w:lineRule="auto"/>
        <w:rPr>
          <w:rFonts w:ascii="Times New Roman" w:eastAsia="Times New Roman" w:hAnsi="Times New Roman" w:cs="Times New Roman"/>
          <w:sz w:val="24"/>
          <w:szCs w:val="24"/>
        </w:rPr>
      </w:pPr>
    </w:p>
    <w:p w14:paraId="24FB2DE0" w14:textId="77777777" w:rsidR="00DE0C30" w:rsidRPr="00D451F2" w:rsidRDefault="00720123" w:rsidP="00DE0C30">
      <w:pPr>
        <w:spacing w:after="240" w:line="240" w:lineRule="auto"/>
        <w:rPr>
          <w:rFonts w:eastAsia="Times New Roman" w:cs="Arial"/>
          <w:szCs w:val="20"/>
        </w:rPr>
      </w:pPr>
      <w:r w:rsidRPr="00D451F2">
        <w:rPr>
          <w:rFonts w:eastAsia="Times New Roman" w:cs="Arial"/>
          <w:szCs w:val="20"/>
        </w:rPr>
        <w:t xml:space="preserve">To see if any other states have added a premium assistance program since </w:t>
      </w:r>
      <w:r w:rsidR="009E35FD">
        <w:rPr>
          <w:rFonts w:eastAsia="Times New Roman" w:cs="Arial"/>
          <w:szCs w:val="20"/>
        </w:rPr>
        <w:t>July</w:t>
      </w:r>
      <w:r w:rsidR="009E35FD" w:rsidRPr="00D451F2">
        <w:rPr>
          <w:rFonts w:eastAsia="Times New Roman" w:cs="Arial"/>
          <w:szCs w:val="20"/>
        </w:rPr>
        <w:t xml:space="preserve"> </w:t>
      </w:r>
      <w:r w:rsidRPr="00D451F2">
        <w:rPr>
          <w:rFonts w:eastAsia="Times New Roman" w:cs="Arial"/>
          <w:szCs w:val="20"/>
        </w:rPr>
        <w:t>31, 2024, or for more information on special enrollment rights, contact either:</w:t>
      </w:r>
    </w:p>
    <w:p w14:paraId="531BA57E" w14:textId="77777777" w:rsidR="00DE0C30" w:rsidRPr="00D451F2" w:rsidRDefault="00720123" w:rsidP="00DE0C30">
      <w:pPr>
        <w:tabs>
          <w:tab w:val="left" w:pos="5040"/>
        </w:tabs>
        <w:spacing w:after="0" w:line="240" w:lineRule="auto"/>
        <w:rPr>
          <w:rFonts w:eastAsia="Times New Roman" w:cs="Arial"/>
          <w:szCs w:val="20"/>
        </w:rPr>
      </w:pPr>
      <w:r w:rsidRPr="00D451F2">
        <w:rPr>
          <w:rFonts w:eastAsia="Times New Roman" w:cs="Arial"/>
          <w:szCs w:val="20"/>
        </w:rPr>
        <w:t>U.S. Department of Labor</w:t>
      </w:r>
      <w:r w:rsidRPr="00D451F2">
        <w:rPr>
          <w:rFonts w:eastAsia="Times New Roman" w:cs="Arial"/>
          <w:szCs w:val="20"/>
        </w:rPr>
        <w:tab/>
        <w:t>U.S. Department of Health and Human Services</w:t>
      </w:r>
    </w:p>
    <w:p w14:paraId="66A8B8AD" w14:textId="77777777" w:rsidR="00DE0C30" w:rsidRPr="00D451F2" w:rsidRDefault="00720123" w:rsidP="00DE0C30">
      <w:pPr>
        <w:tabs>
          <w:tab w:val="left" w:pos="5040"/>
        </w:tabs>
        <w:spacing w:after="0" w:line="240" w:lineRule="auto"/>
        <w:rPr>
          <w:rFonts w:eastAsia="Times New Roman" w:cs="Arial"/>
          <w:szCs w:val="20"/>
        </w:rPr>
      </w:pPr>
      <w:r w:rsidRPr="00D451F2">
        <w:rPr>
          <w:rFonts w:eastAsia="Times New Roman" w:cs="Arial"/>
          <w:szCs w:val="20"/>
        </w:rPr>
        <w:t>Employee Benefits Security Administration</w:t>
      </w:r>
      <w:r w:rsidRPr="00D451F2">
        <w:rPr>
          <w:rFonts w:eastAsia="Times New Roman" w:cs="Arial"/>
          <w:szCs w:val="20"/>
        </w:rPr>
        <w:tab/>
        <w:t>Centers for Medicare &amp; Medicaid Services</w:t>
      </w:r>
    </w:p>
    <w:p w14:paraId="71C19FE2" w14:textId="77777777" w:rsidR="00DE0C30" w:rsidRPr="00D451F2" w:rsidRDefault="00DE0C30" w:rsidP="00DE0C30">
      <w:pPr>
        <w:tabs>
          <w:tab w:val="left" w:pos="5040"/>
        </w:tabs>
        <w:spacing w:after="0" w:line="240" w:lineRule="auto"/>
        <w:rPr>
          <w:rFonts w:eastAsia="Times New Roman" w:cs="Arial"/>
          <w:b/>
          <w:color w:val="4F009E"/>
          <w:szCs w:val="20"/>
        </w:rPr>
      </w:pPr>
      <w:hyperlink r:id="rId87" w:history="1">
        <w:r w:rsidRPr="00D451F2">
          <w:rPr>
            <w:rFonts w:eastAsia="Times New Roman" w:cs="Arial"/>
            <w:b/>
            <w:color w:val="00529B"/>
            <w:szCs w:val="20"/>
          </w:rPr>
          <w:t>www.dol.gov/agencies/ebsa</w:t>
        </w:r>
      </w:hyperlink>
      <w:r w:rsidR="00720123" w:rsidRPr="00D451F2">
        <w:rPr>
          <w:rFonts w:eastAsia="Times New Roman" w:cs="Arial"/>
          <w:b/>
          <w:color w:val="4F009E"/>
          <w:szCs w:val="20"/>
        </w:rPr>
        <w:tab/>
      </w:r>
      <w:hyperlink r:id="rId88" w:history="1">
        <w:r w:rsidRPr="00D451F2">
          <w:rPr>
            <w:rFonts w:eastAsia="Times New Roman" w:cs="Arial"/>
            <w:b/>
            <w:color w:val="00529B"/>
            <w:szCs w:val="20"/>
          </w:rPr>
          <w:t>www.cms.hhs.gov</w:t>
        </w:r>
      </w:hyperlink>
    </w:p>
    <w:p w14:paraId="2C1F958B" w14:textId="77777777" w:rsidR="00DE0C30" w:rsidRPr="00D451F2" w:rsidRDefault="00720123" w:rsidP="00DE0C30">
      <w:pPr>
        <w:tabs>
          <w:tab w:val="left" w:pos="5040"/>
        </w:tabs>
        <w:spacing w:after="240" w:line="240" w:lineRule="auto"/>
        <w:rPr>
          <w:rFonts w:eastAsia="Times New Roman" w:cs="Arial"/>
          <w:szCs w:val="20"/>
        </w:rPr>
      </w:pPr>
      <w:r w:rsidRPr="00D451F2">
        <w:rPr>
          <w:rFonts w:eastAsia="Times New Roman" w:cs="Arial"/>
          <w:szCs w:val="20"/>
        </w:rPr>
        <w:t>1-866-444-EBSA (3272)</w:t>
      </w:r>
      <w:r w:rsidRPr="00D451F2">
        <w:rPr>
          <w:rFonts w:eastAsia="Times New Roman" w:cs="Arial"/>
          <w:szCs w:val="20"/>
        </w:rPr>
        <w:tab/>
      </w:r>
      <w:hyperlink w:history="1"/>
      <w:r w:rsidRPr="00D451F2">
        <w:rPr>
          <w:rFonts w:eastAsia="Times New Roman" w:cs="Arial"/>
          <w:szCs w:val="20"/>
        </w:rPr>
        <w:t>1-877-267-2323, Menu Option 4, Ext.  61565</w:t>
      </w:r>
    </w:p>
    <w:p w14:paraId="52B8B376" w14:textId="77777777" w:rsidR="000F6C0D" w:rsidRPr="000F6C0D" w:rsidRDefault="000F6C0D" w:rsidP="00734609">
      <w:pPr>
        <w:spacing w:after="0" w:line="240" w:lineRule="auto"/>
        <w:rPr>
          <w:rFonts w:eastAsia="Times New Roman" w:cs="Arial"/>
          <w:bCs/>
          <w:noProof/>
          <w:color w:val="545454"/>
          <w:sz w:val="24"/>
          <w:szCs w:val="24"/>
        </w:rPr>
      </w:pPr>
    </w:p>
    <w:p w14:paraId="12C99807" w14:textId="77777777" w:rsidR="00734609" w:rsidRPr="000F6C0D" w:rsidRDefault="00720123" w:rsidP="00734609">
      <w:pPr>
        <w:spacing w:after="0" w:line="240" w:lineRule="auto"/>
        <w:rPr>
          <w:rFonts w:eastAsia="Times New Roman" w:cs="Arial"/>
          <w:b/>
          <w:noProof/>
          <w:color w:val="545454"/>
          <w:sz w:val="24"/>
          <w:szCs w:val="24"/>
        </w:rPr>
      </w:pPr>
      <w:r w:rsidRPr="000F6C0D">
        <w:rPr>
          <w:rFonts w:eastAsia="Times New Roman" w:cs="Arial"/>
          <w:b/>
          <w:noProof/>
          <w:color w:val="545454"/>
          <w:sz w:val="24"/>
          <w:szCs w:val="24"/>
        </w:rPr>
        <w:t>Paperwork Reduction Act Statement</w:t>
      </w:r>
    </w:p>
    <w:p w14:paraId="5AD9F612" w14:textId="77777777" w:rsidR="00734609" w:rsidRPr="000F6C0D" w:rsidRDefault="00720123" w:rsidP="00734609">
      <w:pPr>
        <w:spacing w:after="240" w:line="240" w:lineRule="auto"/>
        <w:rPr>
          <w:rFonts w:eastAsia="Times New Roman" w:cs="Arial"/>
          <w:szCs w:val="20"/>
        </w:rPr>
      </w:pPr>
      <w:r w:rsidRPr="000F6C0D">
        <w:rPr>
          <w:rFonts w:eastAsia="Times New Roman" w:cs="Arial"/>
          <w:szCs w:val="20"/>
        </w:rPr>
        <w:t>According to the Paperwork Reduction Act of 1995 (Pub.L.104-13) (PRA), no persons are required to respond to a collection of information unless such collection displays a valid Office of Management and Budget (OMB) control number.  The Department notes that a federal agency cannot conduct or sponsor a collection of information unless it is approved by OMB under the PRA, and displays a currently valid OMB control number, and the public is not required to respond to a collection of information unless it displays a currently valid OMB control number. See 44</w:t>
      </w:r>
      <w:r w:rsidR="00002C93">
        <w:rPr>
          <w:rFonts w:eastAsia="Times New Roman" w:cs="Arial"/>
          <w:szCs w:val="20"/>
        </w:rPr>
        <w:t xml:space="preserve"> </w:t>
      </w:r>
      <w:r w:rsidRPr="000F6C0D">
        <w:rPr>
          <w:rFonts w:eastAsia="Times New Roman" w:cs="Arial"/>
          <w:szCs w:val="20"/>
        </w:rPr>
        <w:t>U.S.C.3507. Also, notwithstanding any other provisions of law, no person shall be subject to penalty for failing to comply with a collection of information if the collection of information does not display a currently valid OMB control number. See 44 U.S.C.3512.</w:t>
      </w:r>
    </w:p>
    <w:p w14:paraId="76C1ECD9" w14:textId="77777777" w:rsidR="00734609" w:rsidRPr="000F6C0D" w:rsidRDefault="00720123" w:rsidP="00734609">
      <w:pPr>
        <w:spacing w:after="240" w:line="240" w:lineRule="auto"/>
        <w:rPr>
          <w:rFonts w:eastAsia="Times New Roman" w:cs="Arial"/>
          <w:szCs w:val="20"/>
        </w:rPr>
      </w:pPr>
      <w:r w:rsidRPr="000F6C0D">
        <w:rPr>
          <w:rFonts w:eastAsia="Times New Roman" w:cs="Arial"/>
          <w:szCs w:val="20"/>
        </w:rPr>
        <w:t xml:space="preserve">The public reporting burden for this collection of information is estimated to average approximately seven minutes per respondent.  Interested parties are encouraged to send comments regarding the burden estimate or any other aspect of this collection of information, including suggestions for reducing this burden, to the U.S. Department of Labor, Employee Benefits Security Administration, Office of Policy and Research, Attention: PRA Clearance Officer, 200 Constitution Avenue, N.W., Room N-5718, Washington, DC 20210 or email </w:t>
      </w:r>
      <w:hyperlink r:id="rId89" w:history="1">
        <w:r w:rsidR="00734609" w:rsidRPr="000F6C0D">
          <w:rPr>
            <w:rFonts w:eastAsia="Times New Roman" w:cs="Arial"/>
            <w:color w:val="00529B"/>
            <w:szCs w:val="20"/>
            <w:u w:val="single"/>
          </w:rPr>
          <w:t>ebsa.opr@dol.gov</w:t>
        </w:r>
      </w:hyperlink>
      <w:r w:rsidRPr="000F6C0D">
        <w:rPr>
          <w:rFonts w:eastAsia="Times New Roman" w:cs="Arial"/>
          <w:color w:val="00529B"/>
          <w:szCs w:val="20"/>
        </w:rPr>
        <w:t xml:space="preserve"> </w:t>
      </w:r>
      <w:r w:rsidRPr="000F6C0D">
        <w:rPr>
          <w:rFonts w:eastAsia="Times New Roman" w:cs="Arial"/>
          <w:szCs w:val="20"/>
        </w:rPr>
        <w:t>and reference the OMB Control Number 1210-0137.</w:t>
      </w:r>
    </w:p>
    <w:p w14:paraId="08A838A5" w14:textId="77777777" w:rsidR="00B96E1B" w:rsidRPr="00AD0752" w:rsidRDefault="00720123" w:rsidP="00734609">
      <w:pPr>
        <w:spacing w:after="0" w:line="240" w:lineRule="auto"/>
        <w:jc w:val="right"/>
        <w:rPr>
          <w:rFonts w:eastAsia="Times New Roman" w:cs="Arial"/>
          <w:b/>
          <w:noProof/>
          <w:color w:val="545454"/>
          <w:szCs w:val="20"/>
        </w:rPr>
      </w:pPr>
      <w:r w:rsidRPr="00AD0752">
        <w:rPr>
          <w:rFonts w:eastAsia="Times New Roman" w:cs="Arial"/>
          <w:color w:val="5C5858"/>
          <w:szCs w:val="20"/>
        </w:rPr>
        <w:t>OMB Control Number 1210-0137 (expires 1/31/2026)</w:t>
      </w:r>
    </w:p>
    <w:p w14:paraId="3891D680" w14:textId="77777777" w:rsidR="00216546" w:rsidRPr="001F086E" w:rsidRDefault="00216546" w:rsidP="000B1AA5">
      <w:pPr>
        <w:spacing w:after="0" w:line="240" w:lineRule="auto"/>
        <w:contextualSpacing/>
        <w:jc w:val="both"/>
        <w:rPr>
          <w:rFonts w:eastAsia="Cambria" w:cs="Arial"/>
          <w:noProof/>
          <w:sz w:val="16"/>
          <w:szCs w:val="24"/>
        </w:rPr>
        <w:sectPr w:rsidR="00216546" w:rsidRPr="001F086E" w:rsidSect="00EF18A3">
          <w:pgSz w:w="12240" w:h="15840"/>
          <w:pgMar w:top="720" w:right="720" w:bottom="720" w:left="720" w:header="432" w:footer="432" w:gutter="0"/>
          <w:cols w:space="720"/>
          <w:docGrid w:linePitch="360"/>
        </w:sectPr>
      </w:pPr>
    </w:p>
    <w:p w14:paraId="4DDECE0E" w14:textId="77777777" w:rsidR="007D0FEF" w:rsidRPr="00F1524A" w:rsidRDefault="00720123" w:rsidP="007D0FEF">
      <w:pPr>
        <w:spacing w:after="0" w:line="240" w:lineRule="auto"/>
        <w:jc w:val="center"/>
        <w:rPr>
          <w:rFonts w:eastAsia="Calibri" w:cs="Arial"/>
          <w:b/>
          <w:bCs/>
          <w:noProof/>
          <w:color w:val="00529B"/>
          <w:sz w:val="40"/>
          <w:szCs w:val="52"/>
        </w:rPr>
      </w:pPr>
      <w:r>
        <w:rPr>
          <w:noProof/>
        </w:rPr>
        <w:pict w14:anchorId="54EBA86F">
          <v:shape id="Text Box 2" o:spid="_x0000_s1035" type="#_x0000_t202" style="position:absolute;left:0;text-align:left;margin-left:464.25pt;margin-top:.75pt;width:85.6pt;height:31.65pt;z-index:251680768;visibility:visible;mso-position-horizontal-relative:margin;mso-width-relative:margin;mso-height-relative:margin" filled="f" stroked="f">
            <v:textbox>
              <w:txbxContent>
                <w:p w14:paraId="7652B4DD" w14:textId="77777777" w:rsidR="007D0FEF" w:rsidRPr="007D0FEF" w:rsidRDefault="00720123" w:rsidP="007D0FEF">
                  <w:pPr>
                    <w:spacing w:after="0" w:line="240" w:lineRule="auto"/>
                    <w:ind w:right="103"/>
                    <w:jc w:val="right"/>
                    <w:rPr>
                      <w:rFonts w:ascii="Folio Md BT" w:eastAsia="Arial" w:hAnsi="Folio Md BT" w:cs="Arial"/>
                      <w:sz w:val="14"/>
                      <w:szCs w:val="14"/>
                    </w:rPr>
                  </w:pPr>
                  <w:r w:rsidRPr="007D0FEF">
                    <w:rPr>
                      <w:rFonts w:ascii="Folio Md BT" w:eastAsia="Arial" w:hAnsi="Folio Md BT" w:cs="Arial"/>
                      <w:sz w:val="14"/>
                      <w:szCs w:val="14"/>
                    </w:rPr>
                    <w:t>Form Approved</w:t>
                  </w:r>
                </w:p>
                <w:p w14:paraId="5DF17C91" w14:textId="77777777" w:rsidR="007D0FEF" w:rsidRPr="007D0FEF" w:rsidRDefault="00720123" w:rsidP="007D0FEF">
                  <w:pPr>
                    <w:spacing w:after="0" w:line="240" w:lineRule="auto"/>
                    <w:ind w:right="103"/>
                    <w:jc w:val="right"/>
                    <w:rPr>
                      <w:rFonts w:ascii="Folio Md BT" w:eastAsia="Arial" w:hAnsi="Folio Md BT" w:cs="Arial"/>
                      <w:sz w:val="14"/>
                      <w:szCs w:val="14"/>
                    </w:rPr>
                  </w:pPr>
                  <w:r w:rsidRPr="007D0FEF">
                    <w:rPr>
                      <w:rFonts w:ascii="Folio Md BT" w:eastAsia="Arial" w:hAnsi="Folio Md BT" w:cs="Arial"/>
                      <w:sz w:val="14"/>
                      <w:szCs w:val="14"/>
                    </w:rPr>
                    <w:t>OMB No. 1210-0149</w:t>
                  </w:r>
                </w:p>
                <w:p w14:paraId="1444B14D" w14:textId="77777777" w:rsidR="007D0FEF" w:rsidRPr="007D0FEF" w:rsidRDefault="00720123" w:rsidP="007D0FEF">
                  <w:pPr>
                    <w:spacing w:after="0" w:line="240" w:lineRule="auto"/>
                    <w:ind w:right="103"/>
                    <w:jc w:val="right"/>
                    <w:rPr>
                      <w:rFonts w:ascii="Folio Md BT" w:eastAsia="Arial" w:hAnsi="Folio Md BT" w:cs="Arial"/>
                      <w:sz w:val="14"/>
                      <w:szCs w:val="14"/>
                    </w:rPr>
                  </w:pPr>
                  <w:r w:rsidRPr="007D0FEF">
                    <w:rPr>
                      <w:rFonts w:ascii="Folio Md BT" w:eastAsia="Arial" w:hAnsi="Folio Md BT" w:cs="Arial"/>
                      <w:sz w:val="14"/>
                      <w:szCs w:val="14"/>
                    </w:rPr>
                    <w:t>(expires 12-31-2026)</w:t>
                  </w:r>
                </w:p>
                <w:p w14:paraId="2A529CA8" w14:textId="77777777" w:rsidR="007D0FEF" w:rsidRPr="007D0FEF" w:rsidRDefault="007D0FEF" w:rsidP="007D0FEF">
                  <w:pPr>
                    <w:jc w:val="right"/>
                    <w:rPr>
                      <w:rFonts w:ascii="Folio Md BT" w:eastAsia="Arial" w:hAnsi="Folio Md BT" w:cs="Arial"/>
                      <w:sz w:val="14"/>
                      <w:szCs w:val="14"/>
                    </w:rPr>
                  </w:pPr>
                </w:p>
              </w:txbxContent>
            </v:textbox>
            <w10:wrap type="square" anchorx="margin"/>
          </v:shape>
        </w:pict>
      </w:r>
      <w:r>
        <w:rPr>
          <w:noProof/>
        </w:rPr>
        <w:pict w14:anchorId="6FA99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6" type="#_x0000_t75" alt="United States Department of Labor seal" style="position:absolute;left:0;text-align:left;margin-left:0;margin-top:0;width:46.95pt;height:46.95pt;z-index:251677696;visibility:visible;mso-position-horizontal:left;mso-position-horizontal-relative:margin">
            <v:imagedata r:id="rId90" o:title="United States Department of Labor seal"/>
            <w10:wrap type="square" anchorx="margin"/>
          </v:shape>
        </w:pict>
      </w:r>
      <w:r w:rsidRPr="00F1524A">
        <w:rPr>
          <w:rFonts w:eastAsia="Calibri" w:cs="Arial"/>
          <w:b/>
          <w:bCs/>
          <w:noProof/>
          <w:color w:val="00529B"/>
          <w:sz w:val="40"/>
          <w:szCs w:val="52"/>
        </w:rPr>
        <w:t>Health Ins</w:t>
      </w:r>
      <w:bookmarkStart w:id="3" w:name="_Hlk154063565"/>
      <w:r w:rsidRPr="00F1524A">
        <w:rPr>
          <w:rFonts w:eastAsia="Calibri" w:cs="Arial"/>
          <w:b/>
          <w:bCs/>
          <w:noProof/>
          <w:color w:val="00529B"/>
          <w:sz w:val="40"/>
          <w:szCs w:val="52"/>
        </w:rPr>
        <w:t>uran</w:t>
      </w:r>
      <w:bookmarkEnd w:id="3"/>
      <w:r w:rsidRPr="00F1524A">
        <w:rPr>
          <w:rFonts w:eastAsia="Calibri" w:cs="Arial"/>
          <w:b/>
          <w:bCs/>
          <w:noProof/>
          <w:color w:val="00529B"/>
          <w:sz w:val="40"/>
          <w:szCs w:val="52"/>
        </w:rPr>
        <w:t>ce Marketplace Coverage Options and Your Health Coverage</w:t>
      </w:r>
    </w:p>
    <w:p w14:paraId="7793DBF4" w14:textId="77777777" w:rsidR="007D0FEF" w:rsidRPr="00F1524A" w:rsidRDefault="00720123" w:rsidP="007D0FEF">
      <w:pPr>
        <w:widowControl w:val="0"/>
        <w:spacing w:after="0" w:line="240" w:lineRule="auto"/>
        <w:rPr>
          <w:rFonts w:ascii="Corbel" w:eastAsia="Calibri" w:hAnsi="Corbel" w:cs="Times New Roman"/>
          <w:szCs w:val="20"/>
        </w:rPr>
      </w:pPr>
      <w:r>
        <w:rPr>
          <w:noProof/>
        </w:rPr>
        <w:pict w14:anchorId="594AF960">
          <v:group id="Group 42" o:spid="_x0000_s1037" alt="&quot;&quot;" style="position:absolute;margin-left:36pt;margin-top:9.55pt;width:540.35pt;height:.1pt;z-index:-251639808;mso-position-horizontal-relative:page" coordorigin="720,165" coordsize="10807,2">
            <v:shape id="Freeform 43" o:spid="_x0000_s1038" style="position:absolute;left:720;top:165;width:10807;height:2;visibility:visible;mso-wrap-style:square;v-text-anchor:top" coordsize="10807,2" path="m,l10807,e" filled="f" strokecolor="#0070c0" strokeweight="4.32pt">
              <v:path arrowok="t" o:connecttype="custom" o:connectlocs="0,0;10807,0" o:connectangles="0,0"/>
            </v:shape>
            <w10:wrap anchorx="page"/>
          </v:group>
        </w:pict>
      </w:r>
    </w:p>
    <w:p w14:paraId="7E6A1CEB" w14:textId="77777777" w:rsidR="007D0FEF" w:rsidRPr="00F1524A" w:rsidRDefault="00720123" w:rsidP="007D0FEF">
      <w:pPr>
        <w:spacing w:after="0" w:line="240" w:lineRule="auto"/>
        <w:rPr>
          <w:rFonts w:ascii="Folio Md BT" w:eastAsia="Arial" w:hAnsi="Folio Md BT" w:cs="Tahoma"/>
          <w:b/>
          <w:bCs/>
          <w:color w:val="0070C0"/>
          <w:sz w:val="28"/>
          <w:szCs w:val="28"/>
        </w:rPr>
      </w:pPr>
      <w:r w:rsidRPr="00F1524A">
        <w:rPr>
          <w:rFonts w:eastAsia="Times New Roman" w:cs="Arial"/>
          <w:b/>
          <w:color w:val="00529B"/>
          <w:sz w:val="28"/>
          <w:szCs w:val="32"/>
          <w:lang w:bidi="en-US"/>
        </w:rPr>
        <w:t>PART A: General Information</w:t>
      </w:r>
    </w:p>
    <w:p w14:paraId="47E4582F" w14:textId="77777777" w:rsidR="007D0FEF" w:rsidRPr="00F1524A" w:rsidRDefault="00720123" w:rsidP="007D0FEF">
      <w:pPr>
        <w:spacing w:after="240" w:line="240" w:lineRule="auto"/>
        <w:rPr>
          <w:rFonts w:eastAsia="Times New Roman" w:cs="Arial"/>
          <w:szCs w:val="20"/>
        </w:rPr>
      </w:pPr>
      <w:r w:rsidRPr="00F1524A">
        <w:rPr>
          <w:rFonts w:eastAsia="Times New Roman" w:cs="Arial"/>
          <w:szCs w:val="20"/>
        </w:rPr>
        <w:t>Even if you are offered health coverage through your employment, you may have other coverage options through the Health Insurance Marketplace (“Marketplace”). To assist you as you evaluate options for you and your family, this notice provides some basic information about the Health Insurance Marketplace and health coverage offered through your employment.</w:t>
      </w:r>
    </w:p>
    <w:p w14:paraId="1E17E3CF" w14:textId="77777777" w:rsidR="007D0FEF" w:rsidRPr="00F1524A" w:rsidRDefault="00720123" w:rsidP="007D0FEF">
      <w:pPr>
        <w:spacing w:after="0" w:line="240" w:lineRule="auto"/>
        <w:rPr>
          <w:rFonts w:eastAsia="Times New Roman" w:cs="Arial"/>
          <w:b/>
          <w:color w:val="00529B"/>
          <w:sz w:val="28"/>
          <w:szCs w:val="32"/>
          <w:lang w:bidi="en-US"/>
        </w:rPr>
      </w:pPr>
      <w:r w:rsidRPr="00F1524A">
        <w:rPr>
          <w:rFonts w:eastAsia="Times New Roman" w:cs="Arial"/>
          <w:b/>
          <w:color w:val="00529B"/>
          <w:sz w:val="28"/>
          <w:szCs w:val="32"/>
          <w:lang w:bidi="en-US"/>
        </w:rPr>
        <w:t>What is the Health Insurance Marketplace?</w:t>
      </w:r>
    </w:p>
    <w:p w14:paraId="158B42C9" w14:textId="77777777" w:rsidR="007D0FEF" w:rsidRPr="00F1524A" w:rsidRDefault="00720123" w:rsidP="007D0FEF">
      <w:pPr>
        <w:spacing w:after="240" w:line="240" w:lineRule="auto"/>
        <w:rPr>
          <w:rFonts w:eastAsia="Times New Roman" w:cs="Arial"/>
          <w:szCs w:val="20"/>
        </w:rPr>
      </w:pPr>
      <w:r w:rsidRPr="00F1524A">
        <w:rPr>
          <w:rFonts w:eastAsia="Times New Roman" w:cs="Arial"/>
          <w:szCs w:val="20"/>
        </w:rPr>
        <w:t>The Marketplace is designed to help you find health insurance that meets your needs and fits your budget. The Marketplace offers "one-stop shopping" to find and compare private health insurance options in your geographic area.</w:t>
      </w:r>
    </w:p>
    <w:p w14:paraId="1A8DD08B" w14:textId="77777777" w:rsidR="007D0FEF" w:rsidRPr="00F1524A" w:rsidRDefault="00720123" w:rsidP="007D0FEF">
      <w:pPr>
        <w:spacing w:after="0" w:line="240" w:lineRule="auto"/>
        <w:rPr>
          <w:rFonts w:ascii="Folio Md BT" w:eastAsia="Arial" w:hAnsi="Folio Md BT" w:cs="Tahoma"/>
          <w:b/>
          <w:bCs/>
          <w:color w:val="0070C0"/>
          <w:sz w:val="28"/>
          <w:szCs w:val="28"/>
        </w:rPr>
      </w:pPr>
      <w:r w:rsidRPr="00F1524A">
        <w:rPr>
          <w:rFonts w:eastAsia="Times New Roman" w:cs="Arial"/>
          <w:b/>
          <w:color w:val="00529B"/>
          <w:sz w:val="28"/>
          <w:szCs w:val="32"/>
          <w:lang w:bidi="en-US"/>
        </w:rPr>
        <w:t>Can I Save Money on my Health Insurance Premiums in the Marketplace?</w:t>
      </w:r>
    </w:p>
    <w:p w14:paraId="4D862ED3" w14:textId="77777777" w:rsidR="007D0FEF" w:rsidRPr="00F1524A" w:rsidRDefault="00720123" w:rsidP="007D0FEF">
      <w:pPr>
        <w:spacing w:after="240" w:line="240" w:lineRule="auto"/>
        <w:rPr>
          <w:rFonts w:eastAsia="Times New Roman" w:cs="Arial"/>
          <w:szCs w:val="20"/>
        </w:rPr>
      </w:pPr>
      <w:r w:rsidRPr="00F1524A">
        <w:rPr>
          <w:rFonts w:eastAsia="Times New Roman" w:cs="Arial"/>
          <w:szCs w:val="20"/>
        </w:rPr>
        <w:t>You may qualify to save money and lower your monthly premium and other out-of-pocket costs, but only if your employer does not offer coverage, or offers coverage that is not considered affordable for you and doesn’t meet certain minimum value standards (discussed below). The savings that you're eligible for depends on your household income. You may also be eligible for a tax credit that lowers your costs.</w:t>
      </w:r>
    </w:p>
    <w:p w14:paraId="2FBF35B0" w14:textId="77777777" w:rsidR="007D0FEF" w:rsidRPr="00F1524A" w:rsidRDefault="00720123" w:rsidP="007D0FEF">
      <w:pPr>
        <w:spacing w:after="0" w:line="240" w:lineRule="auto"/>
        <w:rPr>
          <w:rFonts w:ascii="Folio Md BT" w:eastAsia="Arial" w:hAnsi="Folio Md BT" w:cs="Tahoma"/>
          <w:b/>
          <w:bCs/>
          <w:color w:val="0070C0"/>
          <w:sz w:val="28"/>
          <w:szCs w:val="28"/>
        </w:rPr>
      </w:pPr>
      <w:r w:rsidRPr="00F1524A">
        <w:rPr>
          <w:rFonts w:eastAsia="Times New Roman" w:cs="Arial"/>
          <w:b/>
          <w:color w:val="00529B"/>
          <w:sz w:val="28"/>
          <w:szCs w:val="32"/>
          <w:lang w:bidi="en-US"/>
        </w:rPr>
        <w:t>Does Employment-Based Health Coverage Affect Eligibility for Premium Savings through the Marketplace?</w:t>
      </w:r>
    </w:p>
    <w:p w14:paraId="557B5D07" w14:textId="77777777" w:rsidR="007D0FEF" w:rsidRPr="00F1524A" w:rsidRDefault="00720123" w:rsidP="007D0FEF">
      <w:pPr>
        <w:spacing w:after="240" w:line="240" w:lineRule="auto"/>
        <w:rPr>
          <w:rFonts w:eastAsia="Times New Roman" w:cs="Arial"/>
          <w:szCs w:val="20"/>
        </w:rPr>
      </w:pPr>
      <w:r w:rsidRPr="00F1524A">
        <w:rPr>
          <w:rFonts w:eastAsia="Times New Roman" w:cs="Arial"/>
          <w:szCs w:val="20"/>
        </w:rPr>
        <w:t>Yes. If you have an offer of health coverage from your employer that is considered affordable for you and meets certain minimum value standards, you will not be eligible for a tax credit, or advance payment of the tax credit, for your Marketplace coverage and may wish to enroll in your employment-based health plan. However, you may be eligible for a tax credit, and advance payments of the credit that lowers your monthly premium, or a reduction in certain cost-sharing, if your employer does not offer coverage to you at all or does not offer coverage that is considered affordable for you or meet minimum value standards. If your share of the premium cost of all plans offered to you through your employment is more than 9.12%</w:t>
      </w:r>
      <w:r>
        <w:rPr>
          <w:rFonts w:eastAsia="Times New Roman" w:cs="Arial"/>
          <w:szCs w:val="20"/>
          <w:vertAlign w:val="superscript"/>
        </w:rPr>
        <w:footnoteReference w:id="1"/>
      </w:r>
      <w:r w:rsidRPr="00F1524A">
        <w:rPr>
          <w:rFonts w:eastAsia="Times New Roman" w:cs="Arial"/>
          <w:szCs w:val="20"/>
        </w:rPr>
        <w:t xml:space="preserve"> of your annual household income, or if the coverage through your employment does not meet the "minimum value" standard set by the Affordable Care Act, you may be eligible for a tax credit, and advance payment of the credit, if you do not enroll in the employment-based health coverage. For family members of the employee, coverage is considered affordable if the employee’s cost of premiums for the lowest-cost plan that would cover all family members does not exceed 9.12% of the employee’s household income.</w:t>
      </w:r>
      <w:r>
        <w:rPr>
          <w:rFonts w:eastAsia="Times New Roman" w:cs="Arial"/>
          <w:szCs w:val="20"/>
          <w:vertAlign w:val="superscript"/>
        </w:rPr>
        <w:footnoteReference w:id="2"/>
      </w:r>
    </w:p>
    <w:p w14:paraId="78ACC94E" w14:textId="77777777" w:rsidR="007D0FEF" w:rsidRPr="00F1524A" w:rsidRDefault="00720123" w:rsidP="007D0FEF">
      <w:pPr>
        <w:spacing w:after="240" w:line="240" w:lineRule="auto"/>
        <w:rPr>
          <w:rFonts w:ascii="Corbel" w:eastAsia="Calibri" w:hAnsi="Corbel" w:cs="Times New Roman"/>
          <w:sz w:val="14"/>
          <w:szCs w:val="18"/>
        </w:rPr>
      </w:pPr>
      <w:r w:rsidRPr="00F1524A">
        <w:rPr>
          <w:rFonts w:eastAsia="Times New Roman" w:cs="Arial"/>
          <w:szCs w:val="20"/>
        </w:rPr>
        <w:t>Note: If you purchase a health plan through the Marketplace instead of accepting health coverage offered through your employment, then you may lose access to whatever the employer contributes to the employment-based coverage. Also, this employer contribution</w:t>
      </w:r>
      <w:r w:rsidR="00785581">
        <w:rPr>
          <w:rFonts w:eastAsia="Times New Roman" w:cs="Arial"/>
          <w:szCs w:val="20"/>
        </w:rPr>
        <w:t xml:space="preserve"> – as </w:t>
      </w:r>
      <w:r w:rsidRPr="00F1524A">
        <w:rPr>
          <w:rFonts w:eastAsia="Times New Roman" w:cs="Arial"/>
          <w:szCs w:val="20"/>
        </w:rPr>
        <w:t>well as your employee contribution to employment-based coverage</w:t>
      </w:r>
      <w:r w:rsidR="00785581">
        <w:rPr>
          <w:rFonts w:eastAsia="Times New Roman" w:cs="Arial"/>
          <w:szCs w:val="20"/>
        </w:rPr>
        <w:t xml:space="preserve"> –</w:t>
      </w:r>
      <w:r w:rsidRPr="00F1524A">
        <w:rPr>
          <w:rFonts w:eastAsia="Times New Roman" w:cs="Arial"/>
          <w:szCs w:val="20"/>
        </w:rPr>
        <w:t xml:space="preserve"> is</w:t>
      </w:r>
      <w:r w:rsidR="00785581">
        <w:rPr>
          <w:rFonts w:eastAsia="Times New Roman" w:cs="Arial"/>
          <w:szCs w:val="20"/>
        </w:rPr>
        <w:t xml:space="preserve"> </w:t>
      </w:r>
      <w:r w:rsidRPr="00F1524A">
        <w:rPr>
          <w:rFonts w:eastAsia="Times New Roman" w:cs="Arial"/>
          <w:szCs w:val="20"/>
        </w:rPr>
        <w:t>generally excluded from income for federal and state income tax purposes. Your payments for coverage through the Marketplace are made on an after-tax basis. In addition, note that if the health coverage offered through your employment does not meet the affordability or minimum value standards, but you accept that coverage anyway, you will not be eligible for a tax credit. You should consider all these factors in determining whether to purchase a health plan through the Marketplace.</w:t>
      </w:r>
    </w:p>
    <w:p w14:paraId="17B3A788" w14:textId="77777777" w:rsidR="007D0FEF" w:rsidRPr="00F1524A" w:rsidRDefault="00720123" w:rsidP="007D0FEF">
      <w:pPr>
        <w:spacing w:after="0" w:line="240" w:lineRule="auto"/>
        <w:rPr>
          <w:rFonts w:ascii="Folio Md BT" w:eastAsia="Arial" w:hAnsi="Folio Md BT" w:cs="Tahoma"/>
          <w:b/>
          <w:bCs/>
          <w:color w:val="0070C0"/>
          <w:sz w:val="28"/>
          <w:szCs w:val="28"/>
        </w:rPr>
      </w:pPr>
      <w:r w:rsidRPr="00F1524A">
        <w:rPr>
          <w:rFonts w:eastAsia="Times New Roman" w:cs="Arial"/>
          <w:b/>
          <w:color w:val="00529B"/>
          <w:sz w:val="28"/>
          <w:szCs w:val="32"/>
          <w:lang w:bidi="en-US"/>
        </w:rPr>
        <w:t>When Can I Enroll in Health Insurance Coverage through the Marketplace?</w:t>
      </w:r>
    </w:p>
    <w:p w14:paraId="622EB8FD" w14:textId="77777777" w:rsidR="007D0FEF" w:rsidRPr="00F1524A" w:rsidRDefault="00720123" w:rsidP="007D0FEF">
      <w:pPr>
        <w:spacing w:after="240" w:line="240" w:lineRule="auto"/>
        <w:rPr>
          <w:rFonts w:eastAsia="Times New Roman" w:cs="Arial"/>
          <w:szCs w:val="20"/>
        </w:rPr>
      </w:pPr>
      <w:r w:rsidRPr="00F1524A">
        <w:rPr>
          <w:rFonts w:eastAsia="Times New Roman" w:cs="Arial"/>
          <w:szCs w:val="20"/>
        </w:rPr>
        <w:t>You can enroll in a Marketplace health insurance plan during the annual Marketplace Open Enrollment Period. Open Enrollment varies by state but generally starts November 1 and continues through at least December 15.</w:t>
      </w:r>
    </w:p>
    <w:p w14:paraId="357B9EAC" w14:textId="77777777" w:rsidR="007D0FEF" w:rsidRPr="00F1524A" w:rsidRDefault="00720123" w:rsidP="007D0FEF">
      <w:pPr>
        <w:spacing w:after="240" w:line="240" w:lineRule="auto"/>
        <w:rPr>
          <w:rFonts w:eastAsia="Times New Roman" w:cs="Arial"/>
          <w:szCs w:val="20"/>
        </w:rPr>
      </w:pPr>
      <w:r w:rsidRPr="00F1524A">
        <w:rPr>
          <w:rFonts w:eastAsia="Times New Roman" w:cs="Arial"/>
          <w:szCs w:val="20"/>
        </w:rPr>
        <w:t>Outside the annual Open Enrollment Period, you can sign up for health insurance if you qualify for a Special Enrollment Period. In general, you qualify for a Special Enrollment Period if you’ve had certain qualifying life events, such as getting married, having a baby, adopting a child, or losing eligibility for other health coverage. Depending on your Special Enrollment Period type, you may have 60 days before or 60 days following the qualifying life event to enroll in a Marketplace plan.</w:t>
      </w:r>
    </w:p>
    <w:p w14:paraId="62830160" w14:textId="77777777" w:rsidR="007D0FEF" w:rsidRPr="00F1524A" w:rsidRDefault="00720123" w:rsidP="007D0FEF">
      <w:pPr>
        <w:spacing w:after="240" w:line="240" w:lineRule="auto"/>
        <w:rPr>
          <w:rFonts w:eastAsia="Times New Roman" w:cs="Arial"/>
          <w:szCs w:val="20"/>
        </w:rPr>
      </w:pPr>
      <w:r w:rsidRPr="00F1524A">
        <w:rPr>
          <w:rFonts w:eastAsia="Times New Roman" w:cs="Arial"/>
          <w:szCs w:val="20"/>
        </w:rPr>
        <w:t>There is also a Marketplace Special Enrollment Period for individuals and their families who lose eligibility for Medicaid or Children’s Health Insurance Program (CHIP) coverage on or after March 31, 2023, through July 31, 2024. Since the onset of the nationwide COVID-19 public health emergency, state Medicaid and CHIP agencies generally have not terminated the enrollment of any Medicaid or CHIP beneficiary who was enrolled on or after March 18, 2020, through March 31, 2023. As state Medicaid and CHIP agencies resume regular eligibility and enrollment practices, many individuals may no longer be eligible for Medicaid or CHIP coverage starting as early as March 31, 2023. The U.S. Department of Health and Human Services is offering a temporary Marketplace Special Enrollment period to allow these individuals to enroll in Marketplace coverage.</w:t>
      </w:r>
    </w:p>
    <w:p w14:paraId="56D8B85C" w14:textId="77777777" w:rsidR="007D0FEF" w:rsidRPr="00F1524A" w:rsidRDefault="00720123" w:rsidP="007D0FEF">
      <w:pPr>
        <w:spacing w:after="240" w:line="240" w:lineRule="auto"/>
        <w:rPr>
          <w:rFonts w:eastAsia="Times New Roman" w:cs="Arial"/>
          <w:szCs w:val="20"/>
        </w:rPr>
      </w:pPr>
      <w:r w:rsidRPr="00F1524A">
        <w:rPr>
          <w:rFonts w:eastAsia="Times New Roman" w:cs="Arial"/>
          <w:szCs w:val="20"/>
        </w:rPr>
        <w:t>Marketplace-eligible individuals who live in states served by HealthCare.gov and either- submit a new application or update an existing application on HealthCare.gov between March 31, 2023, and July 31, 2024, and attest to a termination date of Medicaid or CHIP coverage within the same time period, are eligible for a 60-day Special Enrollment Period. That means that if you lose Medicaid or CHIP coverage between March 31, 2023, and July 31, 2024, you may be able to enroll in Marketplace coverage within 60 days of when you lost Medicaid or CHIP coverage.  In addition, if you or your family members are enrolled in Medicaid or CHIP coverage, it is important to make sure that your contact information is up to date to make sure you get any information about changes to your eligibility. To learn more, visit HealthCare.gov or call the Marketplace Call Center at 1-800-318-2596. TTY users can call 1-855-889-4325.</w:t>
      </w:r>
    </w:p>
    <w:p w14:paraId="53257E42" w14:textId="77777777" w:rsidR="007D0FEF" w:rsidRPr="00F1524A" w:rsidRDefault="00720123" w:rsidP="007D0FEF">
      <w:pPr>
        <w:spacing w:after="0" w:line="240" w:lineRule="auto"/>
        <w:rPr>
          <w:rFonts w:eastAsia="Times New Roman" w:cs="Arial"/>
          <w:b/>
          <w:color w:val="00529B"/>
          <w:sz w:val="28"/>
          <w:szCs w:val="32"/>
          <w:lang w:bidi="en-US"/>
        </w:rPr>
      </w:pPr>
      <w:r w:rsidRPr="00F1524A">
        <w:rPr>
          <w:rFonts w:eastAsia="Times New Roman" w:cs="Arial"/>
          <w:b/>
          <w:color w:val="00529B"/>
          <w:sz w:val="28"/>
          <w:szCs w:val="32"/>
          <w:lang w:bidi="en-US"/>
        </w:rPr>
        <w:t>What about Alternatives to Marketplace Health Insurance Coverage?</w:t>
      </w:r>
    </w:p>
    <w:p w14:paraId="606985D6" w14:textId="77777777" w:rsidR="007D0FEF" w:rsidRPr="00F1524A" w:rsidRDefault="00720123" w:rsidP="007D0FEF">
      <w:pPr>
        <w:spacing w:after="240" w:line="240" w:lineRule="auto"/>
        <w:rPr>
          <w:rFonts w:eastAsia="Times New Roman" w:cs="Arial"/>
          <w:szCs w:val="20"/>
        </w:rPr>
      </w:pPr>
      <w:r w:rsidRPr="00F1524A">
        <w:rPr>
          <w:rFonts w:eastAsia="Times New Roman" w:cs="Arial"/>
          <w:szCs w:val="20"/>
        </w:rPr>
        <w:t>If you or your family are eligible for coverage in an employment-based health plan (such as an employer-sponsored health plan), you or your family may also be eligible for a Special Enrollment Period to enroll in that health plan in certain circumstances, including if you or your dependents were enrolled in Medicaid or CHIP coverage and lost that coverage. Generally, you have 60 days after the loss of Medicaid or CHIP coverage to enroll in an employment-based health plan, but if you and your family lost eligibility for Medicaid or CHIP coverage between March 31, 2023, and July 10, 2023, you can request this special enrollment in the employment-based health plan through September 8, 2023. Confirm the deadline with your employer or your employment-based health plan.</w:t>
      </w:r>
    </w:p>
    <w:p w14:paraId="4B40571B" w14:textId="77777777" w:rsidR="007D0FEF" w:rsidRPr="00F1524A" w:rsidRDefault="00720123" w:rsidP="007D0FEF">
      <w:pPr>
        <w:spacing w:after="240" w:line="240" w:lineRule="auto"/>
        <w:rPr>
          <w:rFonts w:eastAsia="Times New Roman" w:cs="Arial"/>
          <w:szCs w:val="20"/>
        </w:rPr>
      </w:pPr>
      <w:r w:rsidRPr="00F1524A">
        <w:rPr>
          <w:rFonts w:eastAsia="Times New Roman" w:cs="Arial"/>
          <w:szCs w:val="20"/>
        </w:rPr>
        <w:t>Alternatively, you can enroll in Medicaid or CHIP coverage at any time by filling out an application through the Marketplace or applying directly through your state Medicaid agency. Visit https://www.healthcare.gov/medicaid-chip/getting-medicaid-chip/ for more details.</w:t>
      </w:r>
    </w:p>
    <w:p w14:paraId="7E5A8404" w14:textId="77777777" w:rsidR="007D0FEF" w:rsidRPr="00F1524A" w:rsidRDefault="007D0FEF" w:rsidP="007D0FEF">
      <w:pPr>
        <w:spacing w:after="0" w:line="240" w:lineRule="auto"/>
        <w:rPr>
          <w:rFonts w:eastAsia="Times New Roman" w:cs="Arial"/>
          <w:b/>
          <w:color w:val="00529B"/>
          <w:sz w:val="28"/>
          <w:szCs w:val="32"/>
          <w:lang w:bidi="en-US"/>
        </w:rPr>
      </w:pPr>
    </w:p>
    <w:p w14:paraId="71878C27" w14:textId="77777777" w:rsidR="007D0FEF" w:rsidRPr="00F1524A" w:rsidRDefault="00720123" w:rsidP="007D0FEF">
      <w:pPr>
        <w:spacing w:after="0" w:line="240" w:lineRule="auto"/>
        <w:rPr>
          <w:rFonts w:eastAsia="Times New Roman" w:cs="Arial"/>
          <w:b/>
          <w:color w:val="00529B"/>
          <w:sz w:val="28"/>
          <w:szCs w:val="32"/>
          <w:lang w:bidi="en-US"/>
        </w:rPr>
      </w:pPr>
      <w:r w:rsidRPr="00F1524A">
        <w:rPr>
          <w:rFonts w:eastAsia="Times New Roman" w:cs="Arial"/>
          <w:b/>
          <w:color w:val="00529B"/>
          <w:sz w:val="28"/>
          <w:szCs w:val="32"/>
          <w:lang w:bidi="en-US"/>
        </w:rPr>
        <w:t>How Can I Get More Information?</w:t>
      </w:r>
    </w:p>
    <w:p w14:paraId="7818BA5D" w14:textId="77777777" w:rsidR="007D0FEF" w:rsidRPr="00F1524A" w:rsidRDefault="00720123" w:rsidP="007D0FEF">
      <w:pPr>
        <w:spacing w:after="240" w:line="240" w:lineRule="auto"/>
        <w:rPr>
          <w:rFonts w:eastAsia="Times New Roman" w:cs="Arial"/>
          <w:szCs w:val="20"/>
        </w:rPr>
      </w:pPr>
      <w:r w:rsidRPr="00F1524A">
        <w:rPr>
          <w:rFonts w:eastAsia="Times New Roman" w:cs="Arial"/>
          <w:szCs w:val="20"/>
        </w:rPr>
        <w:t>For more information about your coverage offered through your employment, please check your health plan’s summary plan description or contact:</w:t>
      </w:r>
    </w:p>
    <w:p w14:paraId="67B267E9" w14:textId="0965CD95" w:rsidR="007D0FEF" w:rsidRDefault="00720123" w:rsidP="007D0FEF">
      <w:pPr>
        <w:spacing w:after="0" w:line="240" w:lineRule="auto"/>
        <w:rPr>
          <w:rFonts w:eastAsia="Calibri" w:cs="Arial"/>
          <w:szCs w:val="20"/>
        </w:rPr>
      </w:pPr>
      <w:r w:rsidRPr="00F1524A">
        <w:rPr>
          <w:rFonts w:eastAsia="Calibri" w:cs="Arial"/>
          <w:szCs w:val="20"/>
        </w:rPr>
        <w:t xml:space="preserve">Name of Entity/Sender: </w:t>
      </w:r>
      <w:r w:rsidRPr="00F1524A">
        <w:rPr>
          <w:rFonts w:eastAsia="Calibri" w:cs="Arial"/>
          <w:szCs w:val="20"/>
        </w:rPr>
        <w:tab/>
      </w:r>
      <w:r w:rsidR="00320DDD">
        <w:rPr>
          <w:rFonts w:eastAsia="Calibri" w:cs="Arial"/>
          <w:szCs w:val="20"/>
        </w:rPr>
        <w:tab/>
        <w:t>Vinylmax Windows</w:t>
      </w:r>
    </w:p>
    <w:p w14:paraId="1B2C3123" w14:textId="77777777" w:rsidR="00FA2DE5" w:rsidRPr="00F1524A" w:rsidRDefault="00FA2DE5" w:rsidP="007D0FEF">
      <w:pPr>
        <w:spacing w:after="0" w:line="240" w:lineRule="auto"/>
        <w:rPr>
          <w:rFonts w:eastAsia="Calibri" w:cs="Arial"/>
          <w:szCs w:val="20"/>
        </w:rPr>
      </w:pPr>
    </w:p>
    <w:p w14:paraId="75F5E921" w14:textId="77777777" w:rsidR="00FA2DE5" w:rsidRPr="00FA2DE5" w:rsidRDefault="00FA2DE5" w:rsidP="00FA2DE5">
      <w:pPr>
        <w:spacing w:after="240" w:line="240" w:lineRule="auto"/>
        <w:rPr>
          <w:rFonts w:eastAsia="Calibri" w:cs="Arial"/>
          <w:szCs w:val="20"/>
        </w:rPr>
      </w:pPr>
      <w:r w:rsidRPr="00FA2DE5">
        <w:rPr>
          <w:rFonts w:eastAsia="Calibri" w:cs="Arial"/>
          <w:szCs w:val="20"/>
        </w:rPr>
        <w:t xml:space="preserve">Contact Position/Office: </w:t>
      </w:r>
      <w:r w:rsidRPr="00FA2DE5">
        <w:rPr>
          <w:rFonts w:eastAsia="Calibri" w:cs="Arial"/>
          <w:szCs w:val="20"/>
        </w:rPr>
        <w:tab/>
      </w:r>
      <w:r w:rsidRPr="00FA2DE5">
        <w:rPr>
          <w:rFonts w:eastAsia="Calibri" w:cs="Arial"/>
          <w:szCs w:val="20"/>
        </w:rPr>
        <w:tab/>
        <w:t>Sylvia McGuire-Human Resources Manager</w:t>
      </w:r>
    </w:p>
    <w:p w14:paraId="75FD9D08" w14:textId="77777777" w:rsidR="00FA2DE5" w:rsidRPr="00FA2DE5" w:rsidRDefault="00FA2DE5" w:rsidP="00FA2DE5">
      <w:pPr>
        <w:spacing w:after="240" w:line="240" w:lineRule="auto"/>
        <w:rPr>
          <w:rFonts w:eastAsia="Calibri" w:cs="Arial"/>
          <w:szCs w:val="20"/>
        </w:rPr>
      </w:pPr>
      <w:r w:rsidRPr="00FA2DE5">
        <w:rPr>
          <w:rFonts w:eastAsia="Calibri" w:cs="Arial"/>
          <w:szCs w:val="20"/>
        </w:rPr>
        <w:t>Address:</w:t>
      </w:r>
      <w:r w:rsidRPr="00FA2DE5">
        <w:rPr>
          <w:rFonts w:eastAsia="Calibri" w:cs="Arial"/>
          <w:szCs w:val="20"/>
        </w:rPr>
        <w:tab/>
      </w:r>
      <w:r w:rsidRPr="00FA2DE5">
        <w:rPr>
          <w:rFonts w:eastAsia="Calibri" w:cs="Arial"/>
          <w:szCs w:val="20"/>
        </w:rPr>
        <w:tab/>
      </w:r>
      <w:r w:rsidRPr="00FA2DE5">
        <w:rPr>
          <w:rFonts w:eastAsia="Calibri" w:cs="Arial"/>
          <w:szCs w:val="20"/>
        </w:rPr>
        <w:tab/>
        <w:t>2921 McBride Court, Hamilton, OH 45011</w:t>
      </w:r>
    </w:p>
    <w:p w14:paraId="1224C50B" w14:textId="1D7E3A76" w:rsidR="007D0FEF" w:rsidRPr="00F1524A" w:rsidRDefault="00FA2DE5" w:rsidP="00FA2DE5">
      <w:pPr>
        <w:spacing w:after="240" w:line="240" w:lineRule="auto"/>
        <w:rPr>
          <w:rFonts w:eastAsia="Times New Roman" w:cs="Arial"/>
          <w:szCs w:val="20"/>
        </w:rPr>
      </w:pPr>
      <w:r w:rsidRPr="00FA2DE5">
        <w:rPr>
          <w:rFonts w:eastAsia="Calibri" w:cs="Arial"/>
          <w:szCs w:val="20"/>
        </w:rPr>
        <w:t xml:space="preserve">Phone Number: </w:t>
      </w:r>
      <w:r w:rsidRPr="00FA2DE5">
        <w:rPr>
          <w:rFonts w:eastAsia="Calibri" w:cs="Arial"/>
          <w:szCs w:val="20"/>
        </w:rPr>
        <w:tab/>
      </w:r>
      <w:r w:rsidRPr="00FA2DE5">
        <w:rPr>
          <w:rFonts w:eastAsia="Calibri" w:cs="Arial"/>
          <w:szCs w:val="20"/>
        </w:rPr>
        <w:tab/>
        <w:t>513-322-4211</w:t>
      </w:r>
    </w:p>
    <w:p w14:paraId="27A7FC28" w14:textId="77777777" w:rsidR="007D0FEF" w:rsidRPr="00F1524A" w:rsidRDefault="00720123" w:rsidP="007D0FEF">
      <w:pPr>
        <w:spacing w:after="240" w:line="240" w:lineRule="auto"/>
        <w:rPr>
          <w:rFonts w:ascii="Corbel" w:eastAsia="Calibri" w:hAnsi="Corbel" w:cs="Times New Roman"/>
          <w:sz w:val="14"/>
          <w:szCs w:val="18"/>
        </w:rPr>
      </w:pPr>
      <w:r w:rsidRPr="00F1524A">
        <w:rPr>
          <w:rFonts w:eastAsia="Times New Roman" w:cs="Arial"/>
          <w:szCs w:val="20"/>
        </w:rPr>
        <w:t xml:space="preserve">The Marketplace can help you evaluate your coverage options, including your eligibility for coverage through the Marketplace and its cost. Please visit </w:t>
      </w:r>
      <w:hyperlink r:id="rId91" w:history="1">
        <w:r w:rsidR="007D0FEF" w:rsidRPr="00F1524A">
          <w:rPr>
            <w:rFonts w:eastAsia="Times New Roman" w:cs="Arial"/>
            <w:szCs w:val="20"/>
          </w:rPr>
          <w:t>HealthCare.gov</w:t>
        </w:r>
      </w:hyperlink>
      <w:r w:rsidRPr="00F1524A">
        <w:rPr>
          <w:rFonts w:eastAsia="Times New Roman" w:cs="Arial"/>
          <w:szCs w:val="20"/>
        </w:rPr>
        <w:t xml:space="preserve"> for more information, including an online application for health insurance coverage and contact information for a Health Insurance Marketplace in your area</w:t>
      </w:r>
      <w:r w:rsidRPr="00F1524A">
        <w:rPr>
          <w:rFonts w:ascii="Corbel" w:eastAsia="Calibri" w:hAnsi="Corbel" w:cs="Times New Roman"/>
          <w:sz w:val="14"/>
          <w:szCs w:val="18"/>
        </w:rPr>
        <w:t>.</w:t>
      </w:r>
    </w:p>
    <w:p w14:paraId="66F79912" w14:textId="77777777" w:rsidR="007D0FEF" w:rsidRPr="00F1524A" w:rsidRDefault="00720123" w:rsidP="00DC47DB">
      <w:pPr>
        <w:rPr>
          <w:rFonts w:ascii="Folio Md BT" w:eastAsia="Arial" w:hAnsi="Folio Md BT" w:cs="Tahoma"/>
          <w:b/>
          <w:bCs/>
          <w:color w:val="0070C0"/>
          <w:sz w:val="30"/>
          <w:szCs w:val="30"/>
        </w:rPr>
      </w:pPr>
      <w:r w:rsidRPr="00F1524A">
        <w:rPr>
          <w:rFonts w:ascii="Folio Md BT" w:eastAsia="Arial" w:hAnsi="Folio Md BT" w:cs="Tahoma"/>
          <w:b/>
          <w:bCs/>
          <w:color w:val="0070C0"/>
          <w:sz w:val="28"/>
          <w:szCs w:val="28"/>
        </w:rPr>
        <w:br w:type="page"/>
      </w:r>
      <w:r w:rsidRPr="00F1524A">
        <w:rPr>
          <w:rFonts w:eastAsia="Times New Roman" w:cs="Arial"/>
          <w:b/>
          <w:color w:val="00529B"/>
          <w:sz w:val="28"/>
          <w:szCs w:val="32"/>
          <w:lang w:bidi="en-US"/>
        </w:rPr>
        <w:t xml:space="preserve">PART B: Information About Health Coverage Offered by Your Employer </w:t>
      </w:r>
    </w:p>
    <w:p w14:paraId="43B847E4" w14:textId="77777777" w:rsidR="007D0FEF" w:rsidRPr="00F1524A" w:rsidRDefault="00720123" w:rsidP="007D0FEF">
      <w:pPr>
        <w:spacing w:after="240" w:line="240" w:lineRule="auto"/>
        <w:rPr>
          <w:rFonts w:ascii="Dotum" w:eastAsia="Dotum" w:hAnsi="Dotum" w:cs="Tahoma"/>
          <w:color w:val="262323"/>
          <w:szCs w:val="20"/>
        </w:rPr>
      </w:pPr>
      <w:r w:rsidRPr="00F1524A">
        <w:rPr>
          <w:rFonts w:eastAsia="Times New Roman" w:cs="Arial"/>
          <w:szCs w:val="20"/>
        </w:rPr>
        <w:t>This section contains information about any health coverage offered by your employer. If you decide to complete an application for coverage in the Marketplace, you will be asked to provide this information. This information is numbered to correspond to the Marketplace application.</w:t>
      </w:r>
    </w:p>
    <w:p w14:paraId="0FAAD571" w14:textId="77777777" w:rsidR="007D0FEF" w:rsidRPr="00F1524A" w:rsidRDefault="007D0FEF" w:rsidP="007D0FEF">
      <w:pPr>
        <w:widowControl w:val="0"/>
        <w:spacing w:after="0" w:line="240" w:lineRule="auto"/>
        <w:ind w:right="245" w:hanging="14"/>
        <w:rPr>
          <w:rFonts w:ascii="Dotum" w:eastAsia="Dotum" w:hAnsi="Dotum" w:cs="Tahoma"/>
          <w:color w:val="262323"/>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0"/>
        <w:gridCol w:w="1595"/>
        <w:gridCol w:w="268"/>
        <w:gridCol w:w="1695"/>
        <w:gridCol w:w="2144"/>
      </w:tblGrid>
      <w:tr w:rsidR="00216546" w14:paraId="42A6018E" w14:textId="77777777" w:rsidTr="00C27F19">
        <w:trPr>
          <w:trHeight w:val="547"/>
        </w:trPr>
        <w:tc>
          <w:tcPr>
            <w:tcW w:w="6930" w:type="dxa"/>
            <w:gridSpan w:val="3"/>
            <w:shd w:val="clear" w:color="auto" w:fill="BFDEF5"/>
          </w:tcPr>
          <w:p w14:paraId="2C230A96" w14:textId="77777777" w:rsidR="007D0FEF" w:rsidRDefault="00720123" w:rsidP="007D0FEF">
            <w:pPr>
              <w:widowControl w:val="0"/>
              <w:spacing w:after="0" w:line="240" w:lineRule="auto"/>
              <w:ind w:right="245"/>
              <w:rPr>
                <w:rFonts w:eastAsia="Dotum" w:cs="Arial"/>
                <w:color w:val="262323"/>
                <w:sz w:val="16"/>
                <w:szCs w:val="16"/>
              </w:rPr>
            </w:pPr>
            <w:r w:rsidRPr="00F1524A">
              <w:rPr>
                <w:rFonts w:eastAsia="Dotum" w:cs="Arial"/>
                <w:color w:val="262323"/>
                <w:sz w:val="16"/>
                <w:szCs w:val="16"/>
              </w:rPr>
              <w:t>3. Employer Name</w:t>
            </w:r>
          </w:p>
          <w:p w14:paraId="27CAFAD6" w14:textId="33023D75" w:rsidR="00011DCD" w:rsidRPr="00F1524A" w:rsidRDefault="00011DCD" w:rsidP="007D0FEF">
            <w:pPr>
              <w:widowControl w:val="0"/>
              <w:spacing w:after="0" w:line="240" w:lineRule="auto"/>
              <w:ind w:right="245"/>
              <w:rPr>
                <w:rFonts w:eastAsia="Dotum" w:cs="Arial"/>
                <w:color w:val="262323"/>
                <w:sz w:val="16"/>
                <w:szCs w:val="16"/>
              </w:rPr>
            </w:pPr>
            <w:r>
              <w:rPr>
                <w:rFonts w:eastAsia="Dotum" w:cs="Arial"/>
                <w:color w:val="262323"/>
                <w:sz w:val="16"/>
                <w:szCs w:val="16"/>
              </w:rPr>
              <w:t>Vinylmax Windows</w:t>
            </w:r>
          </w:p>
        </w:tc>
        <w:tc>
          <w:tcPr>
            <w:tcW w:w="3870" w:type="dxa"/>
            <w:gridSpan w:val="2"/>
            <w:shd w:val="clear" w:color="auto" w:fill="BFDEF5"/>
          </w:tcPr>
          <w:p w14:paraId="2D1610AE" w14:textId="77777777" w:rsidR="007D0FEF" w:rsidRDefault="00720123" w:rsidP="007D0FEF">
            <w:pPr>
              <w:widowControl w:val="0"/>
              <w:spacing w:after="0" w:line="240" w:lineRule="auto"/>
              <w:ind w:right="245"/>
              <w:rPr>
                <w:rFonts w:eastAsia="Dotum" w:cs="Arial"/>
                <w:color w:val="262323"/>
                <w:sz w:val="16"/>
                <w:szCs w:val="16"/>
              </w:rPr>
            </w:pPr>
            <w:r w:rsidRPr="00F1524A">
              <w:rPr>
                <w:rFonts w:eastAsia="Dotum" w:cs="Arial"/>
                <w:color w:val="262323"/>
                <w:sz w:val="16"/>
                <w:szCs w:val="16"/>
              </w:rPr>
              <w:t>4. Employer Identification Number (EIN)</w:t>
            </w:r>
          </w:p>
          <w:p w14:paraId="3105B2B8" w14:textId="6C72CD30" w:rsidR="00011DCD" w:rsidRPr="00F1524A" w:rsidRDefault="00011DCD" w:rsidP="007D0FEF">
            <w:pPr>
              <w:widowControl w:val="0"/>
              <w:spacing w:after="0" w:line="240" w:lineRule="auto"/>
              <w:ind w:right="245"/>
              <w:rPr>
                <w:rFonts w:eastAsia="Dotum" w:cs="Arial"/>
                <w:color w:val="262323"/>
                <w:sz w:val="16"/>
                <w:szCs w:val="16"/>
              </w:rPr>
            </w:pPr>
            <w:r>
              <w:rPr>
                <w:rFonts w:eastAsia="Dotum" w:cs="Arial"/>
                <w:color w:val="262323"/>
                <w:sz w:val="16"/>
                <w:szCs w:val="16"/>
              </w:rPr>
              <w:t>31-1564962</w:t>
            </w:r>
          </w:p>
        </w:tc>
      </w:tr>
      <w:tr w:rsidR="00216546" w14:paraId="29510BEA" w14:textId="77777777" w:rsidTr="00C27F19">
        <w:trPr>
          <w:trHeight w:val="547"/>
        </w:trPr>
        <w:tc>
          <w:tcPr>
            <w:tcW w:w="6930" w:type="dxa"/>
            <w:gridSpan w:val="3"/>
            <w:shd w:val="clear" w:color="auto" w:fill="BFDEF5"/>
          </w:tcPr>
          <w:p w14:paraId="4657DFB6" w14:textId="77777777" w:rsidR="007D0FEF" w:rsidRDefault="00720123" w:rsidP="007D0FEF">
            <w:pPr>
              <w:widowControl w:val="0"/>
              <w:spacing w:after="0" w:line="240" w:lineRule="auto"/>
              <w:ind w:right="245"/>
              <w:rPr>
                <w:rFonts w:eastAsia="Dotum" w:cs="Arial"/>
                <w:color w:val="262323"/>
                <w:sz w:val="16"/>
                <w:szCs w:val="16"/>
              </w:rPr>
            </w:pPr>
            <w:r w:rsidRPr="00F1524A">
              <w:rPr>
                <w:rFonts w:eastAsia="Dotum" w:cs="Arial"/>
                <w:color w:val="262323"/>
                <w:sz w:val="16"/>
                <w:szCs w:val="16"/>
              </w:rPr>
              <w:t>5. Employer address</w:t>
            </w:r>
          </w:p>
          <w:p w14:paraId="75966DB7" w14:textId="6061C58D" w:rsidR="00011DCD" w:rsidRPr="00F1524A" w:rsidRDefault="00011DCD" w:rsidP="007D0FEF">
            <w:pPr>
              <w:widowControl w:val="0"/>
              <w:spacing w:after="0" w:line="240" w:lineRule="auto"/>
              <w:ind w:right="245"/>
              <w:rPr>
                <w:rFonts w:eastAsia="Dotum" w:cs="Arial"/>
                <w:color w:val="262323"/>
                <w:sz w:val="16"/>
                <w:szCs w:val="16"/>
              </w:rPr>
            </w:pPr>
            <w:r>
              <w:rPr>
                <w:rFonts w:eastAsia="Dotum" w:cs="Arial"/>
                <w:color w:val="262323"/>
                <w:sz w:val="16"/>
                <w:szCs w:val="16"/>
              </w:rPr>
              <w:t>2921 McBride Court</w:t>
            </w:r>
          </w:p>
        </w:tc>
        <w:tc>
          <w:tcPr>
            <w:tcW w:w="3870" w:type="dxa"/>
            <w:gridSpan w:val="2"/>
            <w:shd w:val="clear" w:color="auto" w:fill="BFDEF5"/>
          </w:tcPr>
          <w:p w14:paraId="5D5ADA47" w14:textId="77777777" w:rsidR="007D0FEF" w:rsidRDefault="00720123" w:rsidP="007D0FEF">
            <w:pPr>
              <w:widowControl w:val="0"/>
              <w:spacing w:after="0" w:line="240" w:lineRule="auto"/>
              <w:ind w:right="245"/>
              <w:rPr>
                <w:rFonts w:eastAsia="Dotum" w:cs="Arial"/>
                <w:color w:val="262323"/>
                <w:sz w:val="16"/>
                <w:szCs w:val="16"/>
              </w:rPr>
            </w:pPr>
            <w:r w:rsidRPr="00F1524A">
              <w:rPr>
                <w:rFonts w:eastAsia="Dotum" w:cs="Arial"/>
                <w:color w:val="262323"/>
                <w:sz w:val="16"/>
                <w:szCs w:val="16"/>
              </w:rPr>
              <w:t>6. Employer phone number</w:t>
            </w:r>
          </w:p>
          <w:p w14:paraId="26FBEA1C" w14:textId="06F43756" w:rsidR="00011DCD" w:rsidRPr="00F1524A" w:rsidRDefault="00011DCD" w:rsidP="007D0FEF">
            <w:pPr>
              <w:widowControl w:val="0"/>
              <w:spacing w:after="0" w:line="240" w:lineRule="auto"/>
              <w:ind w:right="245"/>
              <w:rPr>
                <w:rFonts w:eastAsia="Dotum" w:cs="Arial"/>
                <w:color w:val="262323"/>
                <w:sz w:val="16"/>
                <w:szCs w:val="16"/>
              </w:rPr>
            </w:pPr>
            <w:r>
              <w:rPr>
                <w:rFonts w:eastAsia="Dotum" w:cs="Arial"/>
                <w:color w:val="262323"/>
                <w:sz w:val="16"/>
                <w:szCs w:val="16"/>
              </w:rPr>
              <w:t>513-253-7775</w:t>
            </w:r>
          </w:p>
        </w:tc>
      </w:tr>
      <w:tr w:rsidR="00216546" w14:paraId="486C65D1" w14:textId="77777777" w:rsidTr="00C27F19">
        <w:trPr>
          <w:trHeight w:val="547"/>
        </w:trPr>
        <w:tc>
          <w:tcPr>
            <w:tcW w:w="6660" w:type="dxa"/>
            <w:gridSpan w:val="2"/>
            <w:shd w:val="clear" w:color="auto" w:fill="BFDEF5"/>
          </w:tcPr>
          <w:p w14:paraId="5B170E5E" w14:textId="77777777" w:rsidR="007D0FEF" w:rsidRDefault="00720123" w:rsidP="007D0FEF">
            <w:pPr>
              <w:widowControl w:val="0"/>
              <w:spacing w:after="0" w:line="240" w:lineRule="auto"/>
              <w:ind w:right="245"/>
              <w:rPr>
                <w:rFonts w:eastAsia="Dotum" w:cs="Arial"/>
                <w:color w:val="262323"/>
                <w:sz w:val="16"/>
                <w:szCs w:val="16"/>
              </w:rPr>
            </w:pPr>
            <w:r w:rsidRPr="00F1524A">
              <w:rPr>
                <w:rFonts w:eastAsia="Dotum" w:cs="Arial"/>
                <w:color w:val="262323"/>
                <w:sz w:val="16"/>
                <w:szCs w:val="16"/>
              </w:rPr>
              <w:t>7. City</w:t>
            </w:r>
          </w:p>
          <w:p w14:paraId="2542DE62" w14:textId="52AE9BF7" w:rsidR="00011DCD" w:rsidRPr="00F1524A" w:rsidRDefault="00011DCD" w:rsidP="007D0FEF">
            <w:pPr>
              <w:widowControl w:val="0"/>
              <w:spacing w:after="0" w:line="240" w:lineRule="auto"/>
              <w:ind w:right="245"/>
              <w:rPr>
                <w:rFonts w:eastAsia="Dotum" w:cs="Arial"/>
                <w:color w:val="262323"/>
                <w:sz w:val="16"/>
                <w:szCs w:val="16"/>
              </w:rPr>
            </w:pPr>
            <w:r>
              <w:rPr>
                <w:rFonts w:eastAsia="Dotum" w:cs="Arial"/>
                <w:color w:val="262323"/>
                <w:sz w:val="16"/>
                <w:szCs w:val="16"/>
              </w:rPr>
              <w:t>Hamilton</w:t>
            </w:r>
          </w:p>
        </w:tc>
        <w:tc>
          <w:tcPr>
            <w:tcW w:w="1980" w:type="dxa"/>
            <w:gridSpan w:val="2"/>
            <w:shd w:val="clear" w:color="auto" w:fill="BFDEF5"/>
          </w:tcPr>
          <w:p w14:paraId="0B0971E8" w14:textId="77777777" w:rsidR="007D0FEF" w:rsidRDefault="00720123" w:rsidP="007D0FEF">
            <w:pPr>
              <w:widowControl w:val="0"/>
              <w:spacing w:after="0" w:line="240" w:lineRule="auto"/>
              <w:ind w:right="245"/>
              <w:rPr>
                <w:rFonts w:eastAsia="Dotum" w:cs="Arial"/>
                <w:color w:val="262323"/>
                <w:sz w:val="16"/>
                <w:szCs w:val="16"/>
              </w:rPr>
            </w:pPr>
            <w:r w:rsidRPr="00F1524A">
              <w:rPr>
                <w:rFonts w:eastAsia="Dotum" w:cs="Arial"/>
                <w:color w:val="262323"/>
                <w:sz w:val="16"/>
                <w:szCs w:val="16"/>
              </w:rPr>
              <w:t>8. State</w:t>
            </w:r>
          </w:p>
          <w:p w14:paraId="115A2F4B" w14:textId="7AB1E395" w:rsidR="00011DCD" w:rsidRPr="00F1524A" w:rsidRDefault="00011DCD" w:rsidP="007D0FEF">
            <w:pPr>
              <w:widowControl w:val="0"/>
              <w:spacing w:after="0" w:line="240" w:lineRule="auto"/>
              <w:ind w:right="245"/>
              <w:rPr>
                <w:rFonts w:eastAsia="Dotum" w:cs="Arial"/>
                <w:color w:val="262323"/>
                <w:sz w:val="16"/>
                <w:szCs w:val="16"/>
              </w:rPr>
            </w:pPr>
            <w:r>
              <w:rPr>
                <w:rFonts w:eastAsia="Dotum" w:cs="Arial"/>
                <w:color w:val="262323"/>
                <w:sz w:val="16"/>
                <w:szCs w:val="16"/>
              </w:rPr>
              <w:t>OH</w:t>
            </w:r>
          </w:p>
        </w:tc>
        <w:tc>
          <w:tcPr>
            <w:tcW w:w="2160" w:type="dxa"/>
            <w:shd w:val="clear" w:color="auto" w:fill="BFDEF5"/>
          </w:tcPr>
          <w:p w14:paraId="3C2233A1" w14:textId="77777777" w:rsidR="007D0FEF" w:rsidRDefault="00720123" w:rsidP="007D0FEF">
            <w:pPr>
              <w:widowControl w:val="0"/>
              <w:spacing w:after="0" w:line="240" w:lineRule="auto"/>
              <w:ind w:right="245"/>
              <w:rPr>
                <w:rFonts w:eastAsia="Dotum" w:cs="Arial"/>
                <w:color w:val="262323"/>
                <w:sz w:val="16"/>
                <w:szCs w:val="16"/>
              </w:rPr>
            </w:pPr>
            <w:r w:rsidRPr="00F1524A">
              <w:rPr>
                <w:rFonts w:eastAsia="Dotum" w:cs="Arial"/>
                <w:color w:val="262323"/>
                <w:sz w:val="16"/>
                <w:szCs w:val="16"/>
              </w:rPr>
              <w:t>9. ZIP code</w:t>
            </w:r>
          </w:p>
          <w:p w14:paraId="4BD513FB" w14:textId="6FC9AC5C" w:rsidR="00011DCD" w:rsidRPr="00F1524A" w:rsidRDefault="00011DCD" w:rsidP="007D0FEF">
            <w:pPr>
              <w:widowControl w:val="0"/>
              <w:spacing w:after="0" w:line="240" w:lineRule="auto"/>
              <w:ind w:right="245"/>
              <w:rPr>
                <w:rFonts w:eastAsia="Dotum" w:cs="Arial"/>
                <w:color w:val="262323"/>
                <w:sz w:val="16"/>
                <w:szCs w:val="16"/>
              </w:rPr>
            </w:pPr>
            <w:r>
              <w:rPr>
                <w:rFonts w:eastAsia="Dotum" w:cs="Arial"/>
                <w:color w:val="262323"/>
                <w:sz w:val="16"/>
                <w:szCs w:val="16"/>
              </w:rPr>
              <w:t>45011</w:t>
            </w:r>
          </w:p>
        </w:tc>
      </w:tr>
      <w:tr w:rsidR="00216546" w14:paraId="4569D237" w14:textId="77777777" w:rsidTr="00C27F19">
        <w:trPr>
          <w:trHeight w:val="547"/>
        </w:trPr>
        <w:tc>
          <w:tcPr>
            <w:tcW w:w="10800" w:type="dxa"/>
            <w:gridSpan w:val="5"/>
            <w:shd w:val="clear" w:color="auto" w:fill="BFDEF5"/>
          </w:tcPr>
          <w:p w14:paraId="68D67638" w14:textId="77777777" w:rsidR="007D0FEF" w:rsidRDefault="00720123" w:rsidP="007D0FEF">
            <w:pPr>
              <w:widowControl w:val="0"/>
              <w:spacing w:after="0" w:line="240" w:lineRule="auto"/>
              <w:ind w:right="245"/>
              <w:rPr>
                <w:rFonts w:eastAsia="Dotum" w:cs="Arial"/>
                <w:color w:val="262323"/>
                <w:sz w:val="16"/>
                <w:szCs w:val="16"/>
              </w:rPr>
            </w:pPr>
            <w:r w:rsidRPr="00F1524A">
              <w:rPr>
                <w:rFonts w:eastAsia="Dotum" w:cs="Arial"/>
                <w:color w:val="262323"/>
                <w:sz w:val="16"/>
                <w:szCs w:val="16"/>
              </w:rPr>
              <w:t>10. Who can we contact about employee health coverage at this job?</w:t>
            </w:r>
          </w:p>
          <w:p w14:paraId="018AD068" w14:textId="55F22672" w:rsidR="00011DCD" w:rsidRPr="00F1524A" w:rsidRDefault="00011DCD" w:rsidP="007D0FEF">
            <w:pPr>
              <w:widowControl w:val="0"/>
              <w:spacing w:after="0" w:line="240" w:lineRule="auto"/>
              <w:ind w:right="245"/>
              <w:rPr>
                <w:rFonts w:eastAsia="Dotum" w:cs="Arial"/>
                <w:color w:val="262323"/>
                <w:sz w:val="16"/>
                <w:szCs w:val="16"/>
              </w:rPr>
            </w:pPr>
            <w:r>
              <w:rPr>
                <w:rFonts w:eastAsia="Dotum" w:cs="Arial"/>
                <w:color w:val="262323"/>
                <w:sz w:val="16"/>
                <w:szCs w:val="16"/>
              </w:rPr>
              <w:t>Sylvia McGuire</w:t>
            </w:r>
          </w:p>
        </w:tc>
      </w:tr>
      <w:tr w:rsidR="00216546" w14:paraId="5812630B" w14:textId="77777777" w:rsidTr="00C27F19">
        <w:trPr>
          <w:trHeight w:val="547"/>
        </w:trPr>
        <w:tc>
          <w:tcPr>
            <w:tcW w:w="5040" w:type="dxa"/>
            <w:shd w:val="clear" w:color="auto" w:fill="BFDEF5"/>
          </w:tcPr>
          <w:p w14:paraId="07B256CF" w14:textId="77777777" w:rsidR="007D0FEF" w:rsidRPr="00F1524A" w:rsidRDefault="00720123" w:rsidP="007D0FEF">
            <w:pPr>
              <w:widowControl w:val="0"/>
              <w:spacing w:after="0" w:line="240" w:lineRule="auto"/>
              <w:ind w:right="245"/>
              <w:rPr>
                <w:rFonts w:eastAsia="Dotum" w:cs="Arial"/>
                <w:color w:val="262323"/>
                <w:sz w:val="16"/>
                <w:szCs w:val="16"/>
              </w:rPr>
            </w:pPr>
            <w:r w:rsidRPr="00F1524A">
              <w:rPr>
                <w:rFonts w:eastAsia="Dotum" w:cs="Arial"/>
                <w:color w:val="262323"/>
                <w:sz w:val="16"/>
                <w:szCs w:val="16"/>
              </w:rPr>
              <w:t>11. Phone number (if different from above)</w:t>
            </w:r>
          </w:p>
        </w:tc>
        <w:tc>
          <w:tcPr>
            <w:tcW w:w="5760" w:type="dxa"/>
            <w:gridSpan w:val="4"/>
            <w:shd w:val="clear" w:color="auto" w:fill="BFDEF5"/>
          </w:tcPr>
          <w:p w14:paraId="02D4AA52" w14:textId="77777777" w:rsidR="007D0FEF" w:rsidRDefault="00720123" w:rsidP="007D0FEF">
            <w:pPr>
              <w:widowControl w:val="0"/>
              <w:spacing w:after="0" w:line="240" w:lineRule="auto"/>
              <w:ind w:right="245"/>
              <w:rPr>
                <w:rFonts w:eastAsia="Dotum" w:cs="Arial"/>
                <w:color w:val="262323"/>
                <w:sz w:val="16"/>
                <w:szCs w:val="16"/>
              </w:rPr>
            </w:pPr>
            <w:r w:rsidRPr="00F1524A">
              <w:rPr>
                <w:rFonts w:eastAsia="Dotum" w:cs="Arial"/>
                <w:color w:val="262323"/>
                <w:sz w:val="16"/>
                <w:szCs w:val="16"/>
              </w:rPr>
              <w:t>12. Email address</w:t>
            </w:r>
          </w:p>
          <w:p w14:paraId="5FB9056F" w14:textId="1D655571" w:rsidR="00011DCD" w:rsidRPr="00F1524A" w:rsidRDefault="00011DCD" w:rsidP="007D0FEF">
            <w:pPr>
              <w:widowControl w:val="0"/>
              <w:spacing w:after="0" w:line="240" w:lineRule="auto"/>
              <w:ind w:right="245"/>
              <w:rPr>
                <w:rFonts w:eastAsia="Dotum" w:cs="Arial"/>
                <w:color w:val="262323"/>
                <w:sz w:val="16"/>
                <w:szCs w:val="16"/>
              </w:rPr>
            </w:pPr>
            <w:r>
              <w:rPr>
                <w:rFonts w:eastAsia="Dotum" w:cs="Arial"/>
                <w:color w:val="262323"/>
                <w:sz w:val="16"/>
                <w:szCs w:val="16"/>
              </w:rPr>
              <w:t>sylvia@vinylmax.com</w:t>
            </w:r>
          </w:p>
        </w:tc>
      </w:tr>
    </w:tbl>
    <w:p w14:paraId="546E702A" w14:textId="77777777" w:rsidR="007D0FEF" w:rsidRPr="00F1524A" w:rsidRDefault="007D0FEF" w:rsidP="007D0FEF">
      <w:pPr>
        <w:widowControl w:val="0"/>
        <w:spacing w:after="0" w:line="240" w:lineRule="auto"/>
        <w:ind w:left="270" w:right="245" w:hanging="14"/>
        <w:rPr>
          <w:rFonts w:ascii="Dotum" w:eastAsia="Dotum" w:hAnsi="Dotum" w:cs="Tahoma"/>
          <w:color w:val="262323"/>
          <w:sz w:val="16"/>
          <w:szCs w:val="16"/>
        </w:rPr>
      </w:pPr>
    </w:p>
    <w:p w14:paraId="2BD1ECED" w14:textId="77777777" w:rsidR="007D0FEF" w:rsidRPr="00F1524A" w:rsidRDefault="00720123" w:rsidP="007D0FEF">
      <w:pPr>
        <w:widowControl w:val="0"/>
        <w:spacing w:after="0" w:line="240" w:lineRule="auto"/>
        <w:ind w:left="270" w:right="245" w:hanging="14"/>
        <w:rPr>
          <w:rFonts w:eastAsia="Dotum" w:cs="Arial"/>
          <w:color w:val="262323"/>
          <w:szCs w:val="20"/>
        </w:rPr>
      </w:pPr>
      <w:r w:rsidRPr="00F1524A">
        <w:rPr>
          <w:rFonts w:eastAsia="Dotum" w:cs="Arial"/>
          <w:color w:val="262323"/>
          <w:szCs w:val="20"/>
        </w:rPr>
        <w:t>Here is some basic information about health coverage offered by this employer:</w:t>
      </w:r>
    </w:p>
    <w:p w14:paraId="2F7B08A1" w14:textId="77777777" w:rsidR="007D0FEF" w:rsidRPr="00F1524A" w:rsidRDefault="00720123" w:rsidP="007D0FEF">
      <w:pPr>
        <w:numPr>
          <w:ilvl w:val="0"/>
          <w:numId w:val="27"/>
        </w:numPr>
        <w:spacing w:after="0" w:line="240" w:lineRule="auto"/>
        <w:ind w:right="245" w:hanging="14"/>
        <w:rPr>
          <w:rFonts w:eastAsia="Dotum" w:cs="Arial"/>
          <w:color w:val="262323"/>
          <w:szCs w:val="20"/>
        </w:rPr>
      </w:pPr>
      <w:r w:rsidRPr="00F1524A">
        <w:rPr>
          <w:rFonts w:eastAsia="Dotum" w:cs="Arial"/>
          <w:color w:val="262323"/>
          <w:szCs w:val="20"/>
        </w:rPr>
        <w:t>As your employer, we offer a health plan to:</w:t>
      </w:r>
    </w:p>
    <w:p w14:paraId="1E06DBBC" w14:textId="77777777" w:rsidR="007D0FEF" w:rsidRPr="00F1524A" w:rsidRDefault="00720123" w:rsidP="007D0FEF">
      <w:pPr>
        <w:widowControl w:val="0"/>
        <w:spacing w:after="0" w:line="240" w:lineRule="auto"/>
        <w:ind w:left="2160" w:right="245"/>
        <w:rPr>
          <w:rFonts w:eastAsia="Dotum" w:cs="Arial"/>
          <w:color w:val="262323"/>
          <w:szCs w:val="20"/>
        </w:rPr>
      </w:pPr>
      <w:r>
        <w:rPr>
          <w:rFonts w:cs="Arial"/>
          <w:noProof/>
          <w:szCs w:val="20"/>
        </w:rPr>
        <w:pict w14:anchorId="2C4DB4DD">
          <v:shape id="_x0000_s1039" type="#_x0000_t202" style="position:absolute;left:0;text-align:left;margin-left:90pt;margin-top:.85pt;width:9.75pt;height:8.65pt;z-index:251681792;visibility:visible;mso-position-horizontal-relative:margin;mso-width-relative:margin;mso-height-relative:margin">
            <v:textbox inset="0,0,0,0">
              <w:txbxContent>
                <w:p w14:paraId="387DAB99" w14:textId="77777777" w:rsidR="007D0FEF" w:rsidRPr="00992F8F" w:rsidRDefault="007D0FEF" w:rsidP="007D0FEF">
                  <w:pPr>
                    <w:jc w:val="center"/>
                    <w:rPr>
                      <w:rStyle w:val="Strong"/>
                      <w:sz w:val="16"/>
                      <w:szCs w:val="16"/>
                    </w:rPr>
                  </w:pPr>
                </w:p>
              </w:txbxContent>
            </v:textbox>
            <w10:wrap anchorx="margin"/>
            <w10:anchorlock/>
          </v:shape>
        </w:pict>
      </w:r>
      <w:r w:rsidRPr="00F1524A">
        <w:rPr>
          <w:rFonts w:eastAsia="Dotum" w:cs="Arial"/>
          <w:color w:val="262323"/>
          <w:szCs w:val="20"/>
        </w:rPr>
        <w:t>All employees.  Eligible employees are:</w:t>
      </w:r>
    </w:p>
    <w:p w14:paraId="08288D92" w14:textId="77777777" w:rsidR="007D0FEF" w:rsidRPr="00F1524A" w:rsidRDefault="00720123" w:rsidP="007D0FEF">
      <w:pPr>
        <w:widowControl w:val="0"/>
        <w:spacing w:after="0" w:line="240" w:lineRule="auto"/>
        <w:ind w:left="1440" w:right="245" w:hanging="14"/>
        <w:rPr>
          <w:rFonts w:eastAsia="Dotum" w:cs="Arial"/>
          <w:color w:val="262323"/>
          <w:szCs w:val="20"/>
        </w:rPr>
      </w:pPr>
      <w:r>
        <w:rPr>
          <w:rFonts w:cs="Arial"/>
          <w:noProof/>
          <w:szCs w:val="20"/>
        </w:rPr>
        <w:pict w14:anchorId="3C2045B9">
          <v:shape id="_x0000_s1040" type="#_x0000_t202" style="position:absolute;left:0;text-align:left;margin-left:104.8pt;margin-top:-.5pt;width:449.45pt;height:39.7pt;z-index:251686912;visibility:visible;mso-width-relative:margin;mso-height-relative:margin" fillcolor="#f2f2f2" stroked="f">
            <v:fill opacity="41891f"/>
            <v:textbox>
              <w:txbxContent>
                <w:p w14:paraId="7DF80A3F" w14:textId="77777777" w:rsidR="007D0FEF" w:rsidRPr="00FB0DB7" w:rsidRDefault="007D0FEF" w:rsidP="007D0FEF">
                  <w:pPr>
                    <w:rPr>
                      <w:rFonts w:ascii="Times New Roman" w:hAnsi="Times New Roman"/>
                      <w:sz w:val="16"/>
                      <w:szCs w:val="16"/>
                    </w:rPr>
                  </w:pPr>
                </w:p>
              </w:txbxContent>
            </v:textbox>
            <w10:anchorlock/>
          </v:shape>
        </w:pict>
      </w:r>
    </w:p>
    <w:p w14:paraId="16CBDE74" w14:textId="77777777" w:rsidR="007D0FEF" w:rsidRPr="00F1524A" w:rsidRDefault="007D0FEF" w:rsidP="007D0FEF">
      <w:pPr>
        <w:widowControl w:val="0"/>
        <w:spacing w:after="0" w:line="240" w:lineRule="auto"/>
        <w:ind w:left="1440" w:right="245" w:hanging="14"/>
        <w:rPr>
          <w:rFonts w:eastAsia="Dotum" w:cs="Arial"/>
          <w:color w:val="262323"/>
          <w:szCs w:val="20"/>
        </w:rPr>
      </w:pPr>
    </w:p>
    <w:p w14:paraId="2621B566" w14:textId="77777777" w:rsidR="007D0FEF" w:rsidRPr="00F1524A" w:rsidRDefault="007D0FEF" w:rsidP="007D0FEF">
      <w:pPr>
        <w:widowControl w:val="0"/>
        <w:spacing w:after="0" w:line="240" w:lineRule="auto"/>
        <w:ind w:left="1440" w:right="245" w:hanging="14"/>
        <w:rPr>
          <w:rFonts w:eastAsia="Dotum" w:cs="Arial"/>
          <w:color w:val="262323"/>
          <w:szCs w:val="20"/>
        </w:rPr>
      </w:pPr>
    </w:p>
    <w:p w14:paraId="7638D8CD" w14:textId="77777777" w:rsidR="007D0FEF" w:rsidRPr="00F1524A" w:rsidRDefault="007D0FEF" w:rsidP="007D0FEF">
      <w:pPr>
        <w:widowControl w:val="0"/>
        <w:spacing w:after="0" w:line="240" w:lineRule="auto"/>
        <w:ind w:left="2146" w:right="245"/>
        <w:rPr>
          <w:rFonts w:eastAsia="Dotum" w:cs="Arial"/>
          <w:color w:val="262323"/>
          <w:szCs w:val="20"/>
        </w:rPr>
      </w:pPr>
    </w:p>
    <w:p w14:paraId="7DE22D00" w14:textId="77777777" w:rsidR="007D0FEF" w:rsidRPr="00F1524A" w:rsidRDefault="007D0FEF" w:rsidP="007D0FEF">
      <w:pPr>
        <w:widowControl w:val="0"/>
        <w:spacing w:after="0" w:line="240" w:lineRule="auto"/>
        <w:ind w:left="2146" w:right="245"/>
        <w:rPr>
          <w:rFonts w:eastAsia="Dotum" w:cs="Arial"/>
          <w:color w:val="262323"/>
          <w:szCs w:val="20"/>
        </w:rPr>
      </w:pPr>
    </w:p>
    <w:p w14:paraId="68E55501" w14:textId="77777777" w:rsidR="007D0FEF" w:rsidRPr="00F1524A" w:rsidRDefault="00720123" w:rsidP="007D0FEF">
      <w:pPr>
        <w:widowControl w:val="0"/>
        <w:spacing w:after="0" w:line="240" w:lineRule="auto"/>
        <w:ind w:left="2160" w:right="245"/>
        <w:rPr>
          <w:rFonts w:eastAsia="Dotum" w:cs="Arial"/>
          <w:color w:val="262323"/>
          <w:szCs w:val="20"/>
        </w:rPr>
      </w:pPr>
      <w:r>
        <w:rPr>
          <w:rFonts w:cs="Arial"/>
          <w:noProof/>
          <w:szCs w:val="20"/>
        </w:rPr>
        <w:pict w14:anchorId="3D1F8FF7">
          <v:shape id="_x0000_s1041" type="#_x0000_t202" style="position:absolute;left:0;text-align:left;margin-left:104.8pt;margin-top:8.95pt;width:449.45pt;height:42.25pt;z-index:251687936;visibility:visible;mso-width-relative:margin;mso-height-relative:margin" fillcolor="#f2f2f2" stroked="f">
            <v:fill opacity="44461f"/>
            <v:textbox>
              <w:txbxContent>
                <w:p w14:paraId="44D16316" w14:textId="7D367EFE" w:rsidR="007D0FEF" w:rsidRPr="00FB0DB7" w:rsidRDefault="00011DCD" w:rsidP="007D0FEF">
                  <w:pPr>
                    <w:rPr>
                      <w:rFonts w:ascii="Times New Roman" w:hAnsi="Times New Roman"/>
                      <w:sz w:val="16"/>
                      <w:szCs w:val="16"/>
                    </w:rPr>
                  </w:pPr>
                  <w:r>
                    <w:rPr>
                      <w:rFonts w:ascii="Times New Roman" w:hAnsi="Times New Roman"/>
                      <w:sz w:val="16"/>
                      <w:szCs w:val="16"/>
                    </w:rPr>
                    <w:t>Full-time employees working 30 or more hours per week.</w:t>
                  </w:r>
                </w:p>
              </w:txbxContent>
            </v:textbox>
            <w10:anchorlock/>
          </v:shape>
        </w:pict>
      </w:r>
      <w:r>
        <w:rPr>
          <w:rFonts w:cs="Arial"/>
          <w:noProof/>
          <w:szCs w:val="20"/>
        </w:rPr>
        <w:pict w14:anchorId="7EE2D4B0">
          <v:shape id="_x0000_s1042" type="#_x0000_t202" style="position:absolute;left:0;text-align:left;margin-left:90pt;margin-top:.3pt;width:9.75pt;height:8.65pt;z-index:251682816;visibility:visible;mso-position-horizontal-relative:margin;mso-width-relative:margin;mso-height-relative:margin">
            <v:textbox inset="0,0,0,0">
              <w:txbxContent>
                <w:p w14:paraId="4E346983" w14:textId="538BA492" w:rsidR="007D0FEF" w:rsidRPr="00992F8F" w:rsidRDefault="00011DCD" w:rsidP="007D0FEF">
                  <w:pPr>
                    <w:jc w:val="center"/>
                    <w:rPr>
                      <w:rStyle w:val="Strong"/>
                      <w:sz w:val="16"/>
                      <w:szCs w:val="16"/>
                    </w:rPr>
                  </w:pPr>
                  <w:r>
                    <w:rPr>
                      <w:rStyle w:val="Strong"/>
                      <w:sz w:val="16"/>
                      <w:szCs w:val="16"/>
                    </w:rPr>
                    <w:t>X</w:t>
                  </w:r>
                </w:p>
              </w:txbxContent>
            </v:textbox>
            <w10:wrap anchorx="margin"/>
            <w10:anchorlock/>
          </v:shape>
        </w:pict>
      </w:r>
      <w:r w:rsidRPr="00F1524A">
        <w:rPr>
          <w:rFonts w:eastAsia="Dotum" w:cs="Arial"/>
          <w:color w:val="262323"/>
          <w:szCs w:val="20"/>
        </w:rPr>
        <w:t xml:space="preserve">Some employees. Eligible employees are: </w:t>
      </w:r>
    </w:p>
    <w:p w14:paraId="40FAF8E1" w14:textId="77777777" w:rsidR="007D0FEF" w:rsidRPr="00F1524A" w:rsidRDefault="007D0FEF" w:rsidP="007D0FEF">
      <w:pPr>
        <w:widowControl w:val="0"/>
        <w:spacing w:after="0" w:line="240" w:lineRule="auto"/>
        <w:ind w:left="270" w:right="245" w:hanging="14"/>
        <w:rPr>
          <w:rFonts w:eastAsia="Dotum" w:cs="Arial"/>
          <w:color w:val="262323"/>
          <w:szCs w:val="20"/>
        </w:rPr>
      </w:pPr>
    </w:p>
    <w:p w14:paraId="772AB0B1" w14:textId="77777777" w:rsidR="007D0FEF" w:rsidRPr="00F1524A" w:rsidRDefault="007D0FEF" w:rsidP="007D0FEF">
      <w:pPr>
        <w:widowControl w:val="0"/>
        <w:spacing w:after="0" w:line="240" w:lineRule="auto"/>
        <w:ind w:left="270" w:right="245" w:hanging="14"/>
        <w:rPr>
          <w:rFonts w:eastAsia="Dotum" w:cs="Arial"/>
          <w:color w:val="262323"/>
          <w:szCs w:val="20"/>
        </w:rPr>
      </w:pPr>
    </w:p>
    <w:p w14:paraId="3BC97827" w14:textId="77777777" w:rsidR="007D0FEF" w:rsidRPr="00F1524A" w:rsidRDefault="007D0FEF" w:rsidP="007D0FEF">
      <w:pPr>
        <w:widowControl w:val="0"/>
        <w:spacing w:after="0" w:line="240" w:lineRule="auto"/>
        <w:ind w:left="270" w:right="245" w:hanging="14"/>
        <w:rPr>
          <w:rFonts w:eastAsia="Dotum" w:cs="Arial"/>
          <w:color w:val="262323"/>
          <w:szCs w:val="20"/>
        </w:rPr>
      </w:pPr>
    </w:p>
    <w:p w14:paraId="3B1341C4" w14:textId="77777777" w:rsidR="007D0FEF" w:rsidRPr="00F1524A" w:rsidRDefault="007D0FEF" w:rsidP="007D0FEF">
      <w:pPr>
        <w:widowControl w:val="0"/>
        <w:spacing w:after="0" w:line="240" w:lineRule="auto"/>
        <w:ind w:left="270" w:right="245" w:hanging="14"/>
        <w:rPr>
          <w:rFonts w:eastAsia="Dotum" w:cs="Arial"/>
          <w:color w:val="262323"/>
          <w:szCs w:val="20"/>
        </w:rPr>
      </w:pPr>
    </w:p>
    <w:p w14:paraId="6CCECE9F" w14:textId="77777777" w:rsidR="007D0FEF" w:rsidRPr="00F1524A" w:rsidRDefault="007D0FEF" w:rsidP="007D0FEF">
      <w:pPr>
        <w:widowControl w:val="0"/>
        <w:spacing w:after="0" w:line="240" w:lineRule="auto"/>
        <w:ind w:left="270" w:right="245" w:hanging="14"/>
        <w:rPr>
          <w:rFonts w:eastAsia="Dotum" w:cs="Arial"/>
          <w:color w:val="262323"/>
          <w:szCs w:val="20"/>
        </w:rPr>
      </w:pPr>
    </w:p>
    <w:p w14:paraId="54D9A278" w14:textId="77777777" w:rsidR="007D0FEF" w:rsidRPr="00F1524A" w:rsidRDefault="00720123" w:rsidP="007D0FEF">
      <w:pPr>
        <w:numPr>
          <w:ilvl w:val="0"/>
          <w:numId w:val="27"/>
        </w:numPr>
        <w:spacing w:after="0" w:line="240" w:lineRule="auto"/>
        <w:ind w:right="245" w:hanging="14"/>
        <w:rPr>
          <w:rFonts w:eastAsia="Dotum" w:cs="Arial"/>
          <w:color w:val="262323"/>
          <w:szCs w:val="20"/>
        </w:rPr>
      </w:pPr>
      <w:r w:rsidRPr="00F1524A">
        <w:rPr>
          <w:rFonts w:eastAsia="Dotum" w:cs="Arial"/>
          <w:color w:val="262323"/>
          <w:szCs w:val="20"/>
        </w:rPr>
        <w:t>With respect to dependents:</w:t>
      </w:r>
    </w:p>
    <w:p w14:paraId="3C3AC769" w14:textId="77777777" w:rsidR="007D0FEF" w:rsidRPr="00F1524A" w:rsidRDefault="00720123" w:rsidP="007D0FEF">
      <w:pPr>
        <w:widowControl w:val="0"/>
        <w:spacing w:after="0" w:line="240" w:lineRule="auto"/>
        <w:ind w:left="2160" w:right="245"/>
        <w:rPr>
          <w:rFonts w:eastAsia="Dotum" w:cs="Arial"/>
          <w:color w:val="262323"/>
          <w:szCs w:val="20"/>
        </w:rPr>
      </w:pPr>
      <w:r>
        <w:rPr>
          <w:rFonts w:cs="Arial"/>
          <w:noProof/>
          <w:szCs w:val="20"/>
        </w:rPr>
        <w:pict w14:anchorId="5F065B99">
          <v:shape id="_x0000_s1043" type="#_x0000_t202" style="position:absolute;left:0;text-align:left;margin-left:90pt;margin-top:.95pt;width:9.75pt;height:8.65pt;z-index:251683840;visibility:visible;mso-position-horizontal-relative:margin;mso-width-relative:margin;mso-height-relative:margin">
            <v:textbox inset="0,0,0,0">
              <w:txbxContent>
                <w:p w14:paraId="378F90DE" w14:textId="1C24107E" w:rsidR="007D0FEF" w:rsidRPr="00992F8F" w:rsidRDefault="00011DCD" w:rsidP="007D0FEF">
                  <w:pPr>
                    <w:jc w:val="center"/>
                    <w:rPr>
                      <w:rStyle w:val="Strong"/>
                      <w:sz w:val="16"/>
                      <w:szCs w:val="16"/>
                    </w:rPr>
                  </w:pPr>
                  <w:r>
                    <w:rPr>
                      <w:rStyle w:val="Strong"/>
                      <w:sz w:val="16"/>
                      <w:szCs w:val="16"/>
                    </w:rPr>
                    <w:t>X</w:t>
                  </w:r>
                </w:p>
              </w:txbxContent>
            </v:textbox>
            <w10:wrap anchorx="margin"/>
            <w10:anchorlock/>
          </v:shape>
        </w:pict>
      </w:r>
      <w:r w:rsidRPr="00F1524A">
        <w:rPr>
          <w:rFonts w:eastAsia="Dotum" w:cs="Arial"/>
          <w:color w:val="262323"/>
          <w:szCs w:val="20"/>
        </w:rPr>
        <w:t>We do offer coverage. Eligible dependents are:</w:t>
      </w:r>
    </w:p>
    <w:p w14:paraId="3600DD9D" w14:textId="77777777" w:rsidR="007D0FEF" w:rsidRPr="00F1524A" w:rsidRDefault="00720123" w:rsidP="007D0FEF">
      <w:pPr>
        <w:widowControl w:val="0"/>
        <w:spacing w:after="0" w:line="240" w:lineRule="auto"/>
        <w:ind w:left="1440" w:right="245" w:hanging="14"/>
        <w:rPr>
          <w:rFonts w:eastAsia="Dotum" w:cs="Arial"/>
          <w:color w:val="262323"/>
          <w:szCs w:val="20"/>
        </w:rPr>
      </w:pPr>
      <w:r>
        <w:rPr>
          <w:rFonts w:cs="Arial"/>
          <w:noProof/>
          <w:szCs w:val="20"/>
        </w:rPr>
        <w:pict w14:anchorId="11F4D992">
          <v:shape id="_x0000_s1044" type="#_x0000_t202" style="position:absolute;left:0;text-align:left;margin-left:104.8pt;margin-top:.7pt;width:449.45pt;height:39.7pt;z-index:251688960;visibility:visible;mso-width-relative:margin;mso-height-relative:margin" fillcolor="#f2f2f2" stroked="f">
            <v:fill opacity="44461f"/>
            <v:textbox>
              <w:txbxContent>
                <w:p w14:paraId="5E7C78AE" w14:textId="2D4C15CD" w:rsidR="007D0FEF" w:rsidRPr="00FB0DB7" w:rsidRDefault="00011DCD" w:rsidP="007D0FEF">
                  <w:pPr>
                    <w:rPr>
                      <w:rFonts w:ascii="Times New Roman" w:hAnsi="Times New Roman"/>
                      <w:sz w:val="16"/>
                      <w:szCs w:val="16"/>
                    </w:rPr>
                  </w:pPr>
                  <w:r>
                    <w:rPr>
                      <w:rFonts w:ascii="Times New Roman" w:hAnsi="Times New Roman"/>
                      <w:sz w:val="16"/>
                      <w:szCs w:val="16"/>
                    </w:rPr>
                    <w:t>Eligible Spouses, and dependent children up to age 26.</w:t>
                  </w:r>
                </w:p>
              </w:txbxContent>
            </v:textbox>
            <w10:anchorlock/>
          </v:shape>
        </w:pict>
      </w:r>
    </w:p>
    <w:p w14:paraId="5A429B09" w14:textId="77777777" w:rsidR="007D0FEF" w:rsidRPr="00F1524A" w:rsidRDefault="007D0FEF" w:rsidP="007D0FEF">
      <w:pPr>
        <w:widowControl w:val="0"/>
        <w:spacing w:after="0" w:line="240" w:lineRule="auto"/>
        <w:ind w:left="1440" w:right="245" w:hanging="14"/>
        <w:rPr>
          <w:rFonts w:eastAsia="Dotum" w:cs="Arial"/>
          <w:color w:val="262323"/>
          <w:szCs w:val="20"/>
        </w:rPr>
      </w:pPr>
    </w:p>
    <w:p w14:paraId="4842A1A7" w14:textId="77777777" w:rsidR="007D0FEF" w:rsidRPr="00F1524A" w:rsidRDefault="007D0FEF" w:rsidP="007D0FEF">
      <w:pPr>
        <w:widowControl w:val="0"/>
        <w:spacing w:after="0" w:line="240" w:lineRule="auto"/>
        <w:ind w:left="1440" w:right="245" w:hanging="14"/>
        <w:rPr>
          <w:rFonts w:eastAsia="Dotum" w:cs="Arial"/>
          <w:color w:val="262323"/>
          <w:szCs w:val="20"/>
        </w:rPr>
      </w:pPr>
    </w:p>
    <w:p w14:paraId="3F406766" w14:textId="77777777" w:rsidR="007D0FEF" w:rsidRPr="00F1524A" w:rsidRDefault="007D0FEF" w:rsidP="007D0FEF">
      <w:pPr>
        <w:widowControl w:val="0"/>
        <w:spacing w:after="0" w:line="240" w:lineRule="auto"/>
        <w:ind w:left="1440" w:right="245" w:hanging="14"/>
        <w:rPr>
          <w:rFonts w:eastAsia="Dotum" w:cs="Arial"/>
          <w:color w:val="262323"/>
          <w:szCs w:val="20"/>
        </w:rPr>
      </w:pPr>
    </w:p>
    <w:p w14:paraId="24CB84D4" w14:textId="77777777" w:rsidR="007D0FEF" w:rsidRPr="00F1524A" w:rsidRDefault="00720123" w:rsidP="007D0FEF">
      <w:pPr>
        <w:widowControl w:val="0"/>
        <w:spacing w:after="0" w:line="240" w:lineRule="auto"/>
        <w:ind w:left="1440" w:right="245" w:hanging="14"/>
        <w:rPr>
          <w:rFonts w:eastAsia="Dotum" w:cs="Arial"/>
          <w:color w:val="262323"/>
          <w:szCs w:val="20"/>
        </w:rPr>
      </w:pPr>
      <w:r>
        <w:rPr>
          <w:rFonts w:cs="Arial"/>
          <w:noProof/>
          <w:szCs w:val="20"/>
        </w:rPr>
        <w:pict w14:anchorId="794B7979">
          <v:shape id="_x0000_s1045" type="#_x0000_t202" style="position:absolute;left:0;text-align:left;margin-left:90pt;margin-top:10.7pt;width:9.75pt;height:8.65pt;z-index:251684864;visibility:visible;mso-position-horizontal-relative:margin;mso-width-relative:margin;mso-height-relative:margin">
            <v:textbox inset="0,0,0,0">
              <w:txbxContent>
                <w:p w14:paraId="5B48BA2E" w14:textId="77777777" w:rsidR="007D0FEF" w:rsidRPr="00992F8F" w:rsidRDefault="007D0FEF" w:rsidP="007D0FEF">
                  <w:pPr>
                    <w:jc w:val="center"/>
                    <w:rPr>
                      <w:rStyle w:val="Strong"/>
                      <w:sz w:val="16"/>
                      <w:szCs w:val="16"/>
                    </w:rPr>
                  </w:pPr>
                </w:p>
              </w:txbxContent>
            </v:textbox>
            <w10:wrap anchorx="margin"/>
            <w10:anchorlock/>
          </v:shape>
        </w:pict>
      </w:r>
    </w:p>
    <w:p w14:paraId="2EB38B83" w14:textId="77777777" w:rsidR="007D0FEF" w:rsidRPr="00F1524A" w:rsidRDefault="00720123" w:rsidP="007D0FEF">
      <w:pPr>
        <w:widowControl w:val="0"/>
        <w:spacing w:after="0" w:line="240" w:lineRule="auto"/>
        <w:ind w:left="2160" w:right="245"/>
        <w:rPr>
          <w:rFonts w:eastAsia="Dotum" w:cs="Arial"/>
          <w:color w:val="262323"/>
          <w:szCs w:val="20"/>
        </w:rPr>
      </w:pPr>
      <w:r w:rsidRPr="00F1524A">
        <w:rPr>
          <w:rFonts w:eastAsia="Dotum" w:cs="Arial"/>
          <w:color w:val="262323"/>
          <w:szCs w:val="20"/>
        </w:rPr>
        <w:t>We do not offer coverage.</w:t>
      </w:r>
    </w:p>
    <w:p w14:paraId="38FBF9E8" w14:textId="77777777" w:rsidR="007D0FEF" w:rsidRPr="00F1524A" w:rsidRDefault="007D0FEF" w:rsidP="007D0FEF">
      <w:pPr>
        <w:widowControl w:val="0"/>
        <w:spacing w:after="0" w:line="240" w:lineRule="auto"/>
        <w:ind w:left="1440" w:right="245" w:hanging="14"/>
        <w:rPr>
          <w:rFonts w:eastAsia="Dotum" w:cs="Arial"/>
          <w:color w:val="262323"/>
          <w:szCs w:val="20"/>
        </w:rPr>
      </w:pPr>
    </w:p>
    <w:p w14:paraId="35AF008A" w14:textId="1DB8599F" w:rsidR="007D0FEF" w:rsidRPr="00F1524A" w:rsidRDefault="00720123" w:rsidP="007D0FEF">
      <w:pPr>
        <w:widowControl w:val="0"/>
        <w:spacing w:after="0" w:line="240" w:lineRule="auto"/>
        <w:ind w:left="720" w:right="245"/>
        <w:rPr>
          <w:rFonts w:eastAsia="Dotum" w:cs="Arial"/>
          <w:color w:val="262323"/>
          <w:szCs w:val="20"/>
        </w:rPr>
      </w:pPr>
      <w:r>
        <w:rPr>
          <w:rFonts w:cs="Arial"/>
          <w:noProof/>
          <w:szCs w:val="20"/>
        </w:rPr>
        <w:pict w14:anchorId="5F800314">
          <v:shape id="_x0000_s1046" type="#_x0000_t202" style="position:absolute;left:0;text-align:left;margin-left:14.65pt;margin-top:.9pt;width:9.75pt;height:8.65pt;z-index:251685888;visibility:visible;mso-position-horizontal-relative:margin;mso-width-relative:margin;mso-height-relative:margin">
            <v:textbox inset="0,0,0,0">
              <w:txbxContent>
                <w:p w14:paraId="02B7655B" w14:textId="4452EDD8" w:rsidR="007D0FEF" w:rsidRPr="00992F8F" w:rsidRDefault="00011DCD" w:rsidP="007D0FEF">
                  <w:pPr>
                    <w:jc w:val="center"/>
                    <w:rPr>
                      <w:rStyle w:val="Strong"/>
                      <w:sz w:val="16"/>
                      <w:szCs w:val="16"/>
                    </w:rPr>
                  </w:pPr>
                  <w:r>
                    <w:rPr>
                      <w:rStyle w:val="Strong"/>
                      <w:sz w:val="16"/>
                      <w:szCs w:val="16"/>
                    </w:rPr>
                    <w:t>X</w:t>
                  </w:r>
                </w:p>
              </w:txbxContent>
            </v:textbox>
            <w10:wrap anchorx="margin"/>
            <w10:anchorlock/>
          </v:shape>
        </w:pict>
      </w:r>
      <w:r w:rsidRPr="00F1524A">
        <w:rPr>
          <w:rFonts w:eastAsia="Dotum" w:cs="Arial"/>
          <w:color w:val="262323"/>
          <w:szCs w:val="20"/>
        </w:rPr>
        <w:t>If checked, this coverage meets the minimum value standard, and the cost of this coverage to you is intended to be affordable, based on employee wages.</w:t>
      </w:r>
    </w:p>
    <w:p w14:paraId="15B47E02" w14:textId="77777777" w:rsidR="007D0FEF" w:rsidRPr="00F1524A" w:rsidRDefault="007D0FEF" w:rsidP="007D0FEF">
      <w:pPr>
        <w:widowControl w:val="0"/>
        <w:spacing w:after="0" w:line="240" w:lineRule="auto"/>
        <w:ind w:left="270" w:right="245" w:hanging="14"/>
        <w:rPr>
          <w:rFonts w:eastAsia="Dotum" w:cs="Arial"/>
          <w:color w:val="262323"/>
          <w:szCs w:val="20"/>
        </w:rPr>
      </w:pPr>
    </w:p>
    <w:p w14:paraId="4852DE54" w14:textId="77777777" w:rsidR="007D0FEF" w:rsidRPr="00F1524A" w:rsidRDefault="00720123" w:rsidP="007D0FEF">
      <w:pPr>
        <w:widowControl w:val="0"/>
        <w:spacing w:after="0" w:line="240" w:lineRule="auto"/>
        <w:ind w:left="1350" w:right="245" w:hanging="374"/>
        <w:rPr>
          <w:rFonts w:eastAsia="Dotum" w:cs="Arial"/>
          <w:color w:val="262323"/>
          <w:szCs w:val="20"/>
        </w:rPr>
      </w:pPr>
      <w:r w:rsidRPr="00F1524A">
        <w:rPr>
          <w:rFonts w:eastAsia="Dotum" w:cs="Arial"/>
          <w:color w:val="262323"/>
          <w:szCs w:val="20"/>
        </w:rPr>
        <w:t>**</w:t>
      </w:r>
      <w:r w:rsidRPr="00F1524A">
        <w:rPr>
          <w:rFonts w:eastAsia="Dotum" w:cs="Arial"/>
          <w:color w:val="262323"/>
          <w:szCs w:val="20"/>
        </w:rPr>
        <w:tab/>
        <w:t>Even if your employer intends your coverage to be affordable, you may still be eligible for a premium discount through the Marketplace. The Marketplace will use your household income, along with other factors, to determine whether you may be eligible for a premium discount. If, for example, your wages vary from week to week (perhaps you are an hourly employee or you work on a commission basis), if you are newly employed mid-year, or if you have other income losses, you may still qualify for a premium discount.</w:t>
      </w:r>
    </w:p>
    <w:p w14:paraId="2E2820EC" w14:textId="77777777" w:rsidR="007D0FEF" w:rsidRPr="00F1524A" w:rsidRDefault="007D0FEF" w:rsidP="007D0FEF">
      <w:pPr>
        <w:widowControl w:val="0"/>
        <w:spacing w:after="0" w:line="240" w:lineRule="auto"/>
        <w:ind w:left="270" w:right="245" w:hanging="14"/>
        <w:rPr>
          <w:rFonts w:eastAsia="Dotum" w:cs="Arial"/>
          <w:color w:val="262323"/>
          <w:szCs w:val="20"/>
        </w:rPr>
      </w:pPr>
    </w:p>
    <w:p w14:paraId="5483C07F" w14:textId="512FD071" w:rsidR="007D0FEF" w:rsidRPr="00F1524A" w:rsidRDefault="00720123" w:rsidP="007D0FEF">
      <w:pPr>
        <w:widowControl w:val="0"/>
        <w:spacing w:after="0" w:line="240" w:lineRule="auto"/>
        <w:ind w:left="270" w:right="245" w:hanging="14"/>
        <w:rPr>
          <w:rFonts w:eastAsia="Dotum" w:cs="Arial"/>
          <w:color w:val="262323"/>
          <w:szCs w:val="20"/>
        </w:rPr>
      </w:pPr>
      <w:r w:rsidRPr="00F1524A">
        <w:rPr>
          <w:rFonts w:eastAsia="Dotum" w:cs="Arial"/>
          <w:color w:val="262323"/>
          <w:szCs w:val="20"/>
        </w:rPr>
        <w:t xml:space="preserve">If you decide to shop for coverage in the Marketplace, </w:t>
      </w:r>
      <w:hyperlink r:id="rId92" w:history="1">
        <w:r w:rsidR="007D0FEF" w:rsidRPr="00F1524A">
          <w:rPr>
            <w:rFonts w:eastAsia="Dotum" w:cs="Arial"/>
            <w:b/>
            <w:color w:val="0070C0"/>
            <w:szCs w:val="20"/>
          </w:rPr>
          <w:t>HealthCare.gov</w:t>
        </w:r>
        <w:r w:rsidR="007D0FEF" w:rsidRPr="00F1524A">
          <w:rPr>
            <w:rFonts w:eastAsia="Dotum" w:cs="Arial"/>
            <w:color w:val="262323"/>
            <w:szCs w:val="20"/>
          </w:rPr>
          <w:t xml:space="preserve"> </w:t>
        </w:r>
      </w:hyperlink>
      <w:r w:rsidRPr="00F1524A">
        <w:rPr>
          <w:rFonts w:eastAsia="Dotum" w:cs="Arial"/>
          <w:color w:val="262323"/>
          <w:szCs w:val="20"/>
        </w:rPr>
        <w:t xml:space="preserve">will guide you through the process. Here's the employer information you'll enter when you visit </w:t>
      </w:r>
      <w:hyperlink r:id="rId93" w:history="1">
        <w:r w:rsidR="007D0FEF" w:rsidRPr="00F1524A">
          <w:rPr>
            <w:rFonts w:eastAsia="Dotum" w:cs="Arial"/>
            <w:b/>
            <w:color w:val="0070C0"/>
            <w:szCs w:val="20"/>
          </w:rPr>
          <w:t>HealthCare.gov</w:t>
        </w:r>
        <w:r w:rsidR="007D0FEF" w:rsidRPr="00F1524A">
          <w:rPr>
            <w:rFonts w:eastAsia="Dotum" w:cs="Arial"/>
            <w:color w:val="262323"/>
            <w:szCs w:val="20"/>
          </w:rPr>
          <w:t xml:space="preserve"> </w:t>
        </w:r>
      </w:hyperlink>
      <w:r w:rsidRPr="00F1524A">
        <w:rPr>
          <w:rFonts w:eastAsia="Dotum" w:cs="Arial"/>
          <w:color w:val="262323"/>
          <w:szCs w:val="20"/>
        </w:rPr>
        <w:t>to find out if you can get a tax credit to lower your</w:t>
      </w:r>
      <w:r w:rsidR="00011DCD">
        <w:rPr>
          <w:rFonts w:eastAsia="Dotum" w:cs="Arial"/>
          <w:color w:val="262323"/>
          <w:szCs w:val="20"/>
        </w:rPr>
        <w:t xml:space="preserve"> </w:t>
      </w:r>
      <w:r w:rsidRPr="00F1524A">
        <w:rPr>
          <w:rFonts w:eastAsia="Dotum" w:cs="Arial"/>
          <w:color w:val="262323"/>
          <w:szCs w:val="20"/>
        </w:rPr>
        <w:t>monthly premiums.</w:t>
      </w:r>
    </w:p>
    <w:p w14:paraId="5DB9B85A" w14:textId="77777777" w:rsidR="002243FC" w:rsidRPr="002243FC" w:rsidRDefault="002243FC" w:rsidP="00176CFB">
      <w:pPr>
        <w:spacing w:after="0" w:line="240" w:lineRule="auto"/>
      </w:pPr>
    </w:p>
    <w:sectPr w:rsidR="002243FC" w:rsidRPr="002243FC" w:rsidSect="00EF18A3">
      <w:footerReference w:type="default" r:id="rId94"/>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2277F7" w14:textId="77777777" w:rsidR="00720123" w:rsidRDefault="00720123">
      <w:pPr>
        <w:spacing w:after="0" w:line="240" w:lineRule="auto"/>
      </w:pPr>
      <w:r>
        <w:separator/>
      </w:r>
    </w:p>
  </w:endnote>
  <w:endnote w:type="continuationSeparator" w:id="0">
    <w:p w14:paraId="65CA984A" w14:textId="77777777" w:rsidR="00720123" w:rsidRDefault="00720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olio Md BT">
    <w:altName w:val="Trebuchet MS"/>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E2778" w14:textId="77777777" w:rsidR="00CC39F5" w:rsidRDefault="00CC39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7632580"/>
      <w:docPartObj>
        <w:docPartGallery w:val="Page Numbers (Bottom of Page)"/>
        <w:docPartUnique/>
      </w:docPartObj>
    </w:sdtPr>
    <w:sdtContent>
      <w:sdt>
        <w:sdtPr>
          <w:id w:val="-1769616900"/>
          <w:docPartObj>
            <w:docPartGallery w:val="Page Numbers (Top of Page)"/>
            <w:docPartUnique/>
          </w:docPartObj>
        </w:sdtPr>
        <w:sdtContent>
          <w:p w14:paraId="52697326" w14:textId="77777777" w:rsidR="00176CFB" w:rsidRDefault="00720123">
            <w:pPr>
              <w:pStyle w:val="Footer"/>
              <w:jc w:val="right"/>
            </w:pPr>
            <w:r w:rsidRPr="00CC39F5">
              <w:rPr>
                <w:sz w:val="16"/>
                <w:szCs w:val="16"/>
              </w:rPr>
              <w:t xml:space="preserve">Page </w:t>
            </w:r>
            <w:r w:rsidRPr="00CC39F5">
              <w:rPr>
                <w:sz w:val="16"/>
                <w:szCs w:val="16"/>
              </w:rPr>
              <w:fldChar w:fldCharType="begin"/>
            </w:r>
            <w:r w:rsidRPr="00CC39F5">
              <w:rPr>
                <w:sz w:val="16"/>
                <w:szCs w:val="16"/>
              </w:rPr>
              <w:instrText xml:space="preserve"> PAGE </w:instrText>
            </w:r>
            <w:r w:rsidRPr="00CC39F5">
              <w:rPr>
                <w:sz w:val="16"/>
                <w:szCs w:val="16"/>
              </w:rPr>
              <w:fldChar w:fldCharType="separate"/>
            </w:r>
            <w:r w:rsidRPr="00CC39F5">
              <w:rPr>
                <w:noProof/>
                <w:sz w:val="16"/>
                <w:szCs w:val="16"/>
              </w:rPr>
              <w:t>2</w:t>
            </w:r>
            <w:r w:rsidRPr="00CC39F5">
              <w:rPr>
                <w:sz w:val="16"/>
                <w:szCs w:val="16"/>
              </w:rPr>
              <w:fldChar w:fldCharType="end"/>
            </w:r>
            <w:r w:rsidRPr="00CC39F5">
              <w:rPr>
                <w:sz w:val="16"/>
                <w:szCs w:val="16"/>
              </w:rPr>
              <w:t xml:space="preserve"> of </w:t>
            </w:r>
            <w:r w:rsidRPr="00CC39F5">
              <w:rPr>
                <w:sz w:val="16"/>
                <w:szCs w:val="16"/>
              </w:rPr>
              <w:fldChar w:fldCharType="begin"/>
            </w:r>
            <w:r w:rsidRPr="00CC39F5">
              <w:rPr>
                <w:sz w:val="16"/>
                <w:szCs w:val="16"/>
              </w:rPr>
              <w:instrText xml:space="preserve"> NUMPAGES  </w:instrText>
            </w:r>
            <w:r w:rsidRPr="00CC39F5">
              <w:rPr>
                <w:sz w:val="16"/>
                <w:szCs w:val="16"/>
              </w:rPr>
              <w:fldChar w:fldCharType="separate"/>
            </w:r>
            <w:r w:rsidRPr="00CC39F5">
              <w:rPr>
                <w:noProof/>
                <w:sz w:val="16"/>
                <w:szCs w:val="16"/>
              </w:rPr>
              <w:t>2</w:t>
            </w:r>
            <w:r w:rsidRPr="00CC39F5">
              <w:rPr>
                <w:sz w:val="16"/>
                <w:szCs w:val="16"/>
              </w:rPr>
              <w:fldChar w:fldCharType="end"/>
            </w:r>
          </w:p>
        </w:sdtContent>
      </w:sdt>
    </w:sdtContent>
  </w:sdt>
  <w:p w14:paraId="32735C16" w14:textId="77777777" w:rsidR="00176CFB" w:rsidRDefault="00176C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B91F8" w14:textId="77777777" w:rsidR="00DE15B5" w:rsidRPr="00B813E0" w:rsidRDefault="00720123" w:rsidP="00DE15B5">
    <w:pPr>
      <w:pStyle w:val="Footer"/>
      <w:tabs>
        <w:tab w:val="clear" w:pos="9360"/>
        <w:tab w:val="right" w:pos="7200"/>
      </w:tabs>
      <w:ind w:right="2160"/>
      <w:rPr>
        <w:rFonts w:asciiTheme="majorHAnsi" w:hAnsiTheme="majorHAnsi"/>
        <w:color w:val="808080" w:themeColor="background1" w:themeShade="80"/>
        <w:sz w:val="16"/>
        <w:szCs w:val="16"/>
      </w:rPr>
    </w:pPr>
    <w:r>
      <w:rPr>
        <w:rFonts w:cs="Arial"/>
        <w:b/>
        <w:i/>
        <w:noProof/>
        <w:color w:val="808080" w:themeColor="background1" w:themeShade="80"/>
        <w:sz w:val="16"/>
        <w:szCs w:val="16"/>
        <w:u w:val="single"/>
      </w:rPr>
      <w:drawing>
        <wp:anchor distT="0" distB="0" distL="114300" distR="114300" simplePos="0" relativeHeight="251661312" behindDoc="0" locked="0" layoutInCell="1" allowOverlap="1" wp14:anchorId="3533AB04" wp14:editId="1A348987">
          <wp:simplePos x="0" y="0"/>
          <wp:positionH relativeFrom="column">
            <wp:posOffset>5812400</wp:posOffset>
          </wp:positionH>
          <wp:positionV relativeFrom="paragraph">
            <wp:posOffset>-237195</wp:posOffset>
          </wp:positionV>
          <wp:extent cx="1171575" cy="597660"/>
          <wp:effectExtent l="0" t="0" r="0" b="0"/>
          <wp:wrapNone/>
          <wp:docPr id="363236410" name="Picture 32577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94625" name="Picture 32577070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597660"/>
                  </a:xfrm>
                  <a:prstGeom prst="rect">
                    <a:avLst/>
                  </a:prstGeom>
                </pic:spPr>
              </pic:pic>
            </a:graphicData>
          </a:graphic>
        </wp:anchor>
      </w:drawing>
    </w:r>
    <w:r w:rsidRPr="00B813E0">
      <w:rPr>
        <w:rFonts w:cs="Arial"/>
        <w:b/>
        <w:i/>
        <w:color w:val="808080" w:themeColor="background1" w:themeShade="80"/>
        <w:sz w:val="16"/>
        <w:szCs w:val="16"/>
        <w:u w:val="single"/>
      </w:rPr>
      <w:t>IMPORTANT NOTICE</w:t>
    </w:r>
    <w:r w:rsidRPr="00B813E0">
      <w:rPr>
        <w:rFonts w:cs="Arial"/>
        <w:i/>
        <w:color w:val="808080" w:themeColor="background1" w:themeShade="80"/>
        <w:sz w:val="16"/>
        <w:szCs w:val="16"/>
      </w:rPr>
      <w:t xml:space="preserve">: </w:t>
    </w:r>
    <w:r w:rsidRPr="00B813E0">
      <w:rPr>
        <w:rFonts w:cs="Arial"/>
        <w:b/>
        <w:i/>
        <w:color w:val="808080" w:themeColor="background1" w:themeShade="80"/>
        <w:sz w:val="16"/>
        <w:szCs w:val="16"/>
      </w:rPr>
      <w:t xml:space="preserve">This document is provided to help employers understand the compliance obligations for </w:t>
    </w:r>
    <w:r>
      <w:rPr>
        <w:rFonts w:cs="Arial"/>
        <w:b/>
        <w:i/>
        <w:color w:val="808080" w:themeColor="background1" w:themeShade="80"/>
        <w:sz w:val="16"/>
        <w:szCs w:val="16"/>
      </w:rPr>
      <w:t>Health &amp; Welfare</w:t>
    </w:r>
    <w:r w:rsidRPr="00B813E0">
      <w:rPr>
        <w:rFonts w:cs="Arial"/>
        <w:b/>
        <w:i/>
        <w:color w:val="808080" w:themeColor="background1" w:themeShade="80"/>
        <w:sz w:val="16"/>
        <w:szCs w:val="16"/>
      </w:rPr>
      <w:t xml:space="preserve"> benefit plans, but it may not take into account all the circumstances relevant to a particular plan or situation. It is not exhaustive and is not a substitute for legal advice.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BB509" w14:textId="77777777" w:rsidR="007D0FEF" w:rsidRPr="007D0FEF" w:rsidRDefault="007D0FEF" w:rsidP="007D0FEF">
    <w:pPr>
      <w:widowControl w:val="0"/>
      <w:tabs>
        <w:tab w:val="center" w:pos="4680"/>
        <w:tab w:val="right" w:pos="9360"/>
      </w:tabs>
      <w:spacing w:after="0" w:line="240" w:lineRule="auto"/>
      <w:rPr>
        <w:rFonts w:ascii="Corbel" w:eastAsia="Calibri" w:hAnsi="Corbel" w:cs="Times New Roman"/>
        <w:w w:val="118"/>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78EEB4" w14:textId="77777777" w:rsidR="009614E0" w:rsidRDefault="00720123" w:rsidP="00C10554">
      <w:pPr>
        <w:spacing w:after="0" w:line="240" w:lineRule="auto"/>
      </w:pPr>
      <w:r>
        <w:separator/>
      </w:r>
    </w:p>
  </w:footnote>
  <w:footnote w:type="continuationSeparator" w:id="0">
    <w:p w14:paraId="2654F2F7" w14:textId="77777777" w:rsidR="009614E0" w:rsidRDefault="00720123" w:rsidP="00C10554">
      <w:pPr>
        <w:spacing w:after="0" w:line="240" w:lineRule="auto"/>
      </w:pPr>
      <w:r>
        <w:continuationSeparator/>
      </w:r>
    </w:p>
  </w:footnote>
  <w:footnote w:id="1">
    <w:p w14:paraId="6C8CC80C" w14:textId="77777777" w:rsidR="007D0FEF" w:rsidRPr="00215399" w:rsidRDefault="00720123" w:rsidP="009D41F4">
      <w:pPr>
        <w:tabs>
          <w:tab w:val="left" w:pos="3060"/>
        </w:tabs>
        <w:spacing w:after="0"/>
        <w:rPr>
          <w:rFonts w:cs="Arial"/>
          <w:sz w:val="14"/>
          <w:szCs w:val="14"/>
        </w:rPr>
      </w:pPr>
      <w:r w:rsidRPr="00215399">
        <w:rPr>
          <w:rStyle w:val="FootnoteReference"/>
          <w:rFonts w:cs="Arial"/>
          <w:sz w:val="14"/>
          <w:szCs w:val="14"/>
        </w:rPr>
        <w:footnoteRef/>
      </w:r>
      <w:r w:rsidRPr="00215399">
        <w:rPr>
          <w:rFonts w:cs="Arial"/>
          <w:sz w:val="14"/>
          <w:szCs w:val="14"/>
        </w:rPr>
        <w:t xml:space="preserve"> Indexed annually; see </w:t>
      </w:r>
      <w:hyperlink r:id="rId1" w:history="1">
        <w:r w:rsidR="007D0FEF" w:rsidRPr="00215399">
          <w:rPr>
            <w:rFonts w:cs="Arial"/>
            <w:sz w:val="14"/>
            <w:szCs w:val="14"/>
          </w:rPr>
          <w:t>https://www.irs.gov/pub/irs-drop/rp-22-34.pdf</w:t>
        </w:r>
      </w:hyperlink>
      <w:r w:rsidRPr="00215399">
        <w:rPr>
          <w:rFonts w:cs="Arial"/>
          <w:sz w:val="14"/>
          <w:szCs w:val="14"/>
        </w:rPr>
        <w:t xml:space="preserve"> for 2023. </w:t>
      </w:r>
    </w:p>
  </w:footnote>
  <w:footnote w:id="2">
    <w:p w14:paraId="6FE3638D" w14:textId="77777777" w:rsidR="007D0FEF" w:rsidRPr="00C476A9" w:rsidRDefault="00720123" w:rsidP="007D0FEF">
      <w:pPr>
        <w:spacing w:after="0"/>
        <w:rPr>
          <w:sz w:val="14"/>
          <w:szCs w:val="14"/>
        </w:rPr>
      </w:pPr>
      <w:r w:rsidRPr="00215399">
        <w:rPr>
          <w:rStyle w:val="FootnoteReference"/>
          <w:rFonts w:cs="Arial"/>
          <w:sz w:val="14"/>
          <w:szCs w:val="14"/>
        </w:rPr>
        <w:footnoteRef/>
      </w:r>
      <w:r w:rsidRPr="00215399">
        <w:rPr>
          <w:rFonts w:cs="Arial"/>
          <w:sz w:val="14"/>
          <w:szCs w:val="14"/>
        </w:rPr>
        <w:t xml:space="preserve"> </w:t>
      </w:r>
      <w:r w:rsidRPr="00215399">
        <w:rPr>
          <w:rFonts w:cs="Arial"/>
          <w:color w:val="252222"/>
          <w:w w:val="110"/>
          <w:sz w:val="14"/>
          <w:szCs w:val="14"/>
        </w:rPr>
        <w:t>An employer-sponsored or other employment-based health plan meets the "minimum value standard" if the plan's share of the total allowed benefit costs covered by the plan is no less than 60 percent of such costs.</w:t>
      </w:r>
      <w:r w:rsidRPr="00215399">
        <w:rPr>
          <w:rFonts w:cs="Arial"/>
          <w:sz w:val="14"/>
          <w:szCs w:val="14"/>
        </w:rPr>
        <w:t xml:space="preserve"> For purposes of eligibility for the premium tax credit, to meet the “minimum value standard,” the health plan must also provide substantial coverage of both inpatient hospital services and physician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DE129" w14:textId="77777777" w:rsidR="00CC39F5" w:rsidRDefault="00CC39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57AFF" w14:textId="77777777" w:rsidR="00DE15B5" w:rsidRDefault="00720123" w:rsidP="00DE15B5">
    <w:pPr>
      <w:pStyle w:val="Header"/>
    </w:pPr>
    <w:r>
      <w:rPr>
        <w:noProof/>
      </w:rPr>
      <mc:AlternateContent>
        <mc:Choice Requires="wps">
          <w:drawing>
            <wp:anchor distT="0" distB="0" distL="114300" distR="114300" simplePos="0" relativeHeight="251662336" behindDoc="0" locked="0" layoutInCell="1" allowOverlap="1" wp14:anchorId="765BDD0E" wp14:editId="3D3C60F1">
              <wp:simplePos x="0" y="0"/>
              <wp:positionH relativeFrom="page">
                <wp:posOffset>2867025</wp:posOffset>
              </wp:positionH>
              <wp:positionV relativeFrom="paragraph">
                <wp:posOffset>-464820</wp:posOffset>
              </wp:positionV>
              <wp:extent cx="5097780" cy="10448925"/>
              <wp:effectExtent l="0" t="0" r="7620" b="9525"/>
              <wp:wrapNone/>
              <wp:docPr id="1130107642" name="Freeform 3"/>
              <wp:cNvGraphicFramePr/>
              <a:graphic xmlns:a="http://schemas.openxmlformats.org/drawingml/2006/main">
                <a:graphicData uri="http://schemas.microsoft.com/office/word/2010/wordprocessingShape">
                  <wps:wsp>
                    <wps:cNvSpPr/>
                    <wps:spPr>
                      <a:xfrm>
                        <a:off x="0" y="0"/>
                        <a:ext cx="5097780" cy="10448925"/>
                      </a:xfrm>
                      <a:custGeom>
                        <a:avLst/>
                        <a:gdLst>
                          <a:gd name="connsiteX0" fmla="*/ 0 w 3475759"/>
                          <a:gd name="connsiteY0" fmla="*/ 0 h 6858000"/>
                          <a:gd name="connsiteX1" fmla="*/ 0 w 3475759"/>
                          <a:gd name="connsiteY1" fmla="*/ 252845 h 6858000"/>
                          <a:gd name="connsiteX2" fmla="*/ 3212523 w 3475759"/>
                          <a:gd name="connsiteY2" fmla="*/ 252845 h 6858000"/>
                          <a:gd name="connsiteX3" fmla="*/ 3212523 w 3475759"/>
                          <a:gd name="connsiteY3" fmla="*/ 6608619 h 6858000"/>
                          <a:gd name="connsiteX4" fmla="*/ 0 w 3475759"/>
                          <a:gd name="connsiteY4" fmla="*/ 6608619 h 6858000"/>
                          <a:gd name="connsiteX5" fmla="*/ 0 w 3475759"/>
                          <a:gd name="connsiteY5" fmla="*/ 6858000 h 6858000"/>
                          <a:gd name="connsiteX6" fmla="*/ 3475759 w 3475759"/>
                          <a:gd name="connsiteY6" fmla="*/ 6858000 h 6858000"/>
                          <a:gd name="connsiteX7" fmla="*/ 3475759 w 3475759"/>
                          <a:gd name="connsiteY7" fmla="*/ 0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475759" h="6858000">
                            <a:moveTo>
                              <a:pt x="0" y="0"/>
                            </a:moveTo>
                            <a:lnTo>
                              <a:pt x="0" y="252845"/>
                            </a:lnTo>
                            <a:lnTo>
                              <a:pt x="3212523" y="252845"/>
                            </a:lnTo>
                            <a:lnTo>
                              <a:pt x="3212523" y="6608619"/>
                            </a:lnTo>
                            <a:lnTo>
                              <a:pt x="0" y="6608619"/>
                            </a:lnTo>
                            <a:lnTo>
                              <a:pt x="0" y="6858000"/>
                            </a:lnTo>
                            <a:lnTo>
                              <a:pt x="3475759" y="6858000"/>
                            </a:lnTo>
                            <a:lnTo>
                              <a:pt x="3475759" y="0"/>
                            </a:lnTo>
                            <a:close/>
                          </a:path>
                        </a:pathLst>
                      </a:custGeom>
                      <a:solidFill>
                        <a:srgbClr val="333F50">
                          <a:alpha val="50196"/>
                        </a:srgbClr>
                      </a:solidFill>
                      <a:ln w="8653">
                        <a:noFill/>
                        <a:miter lim="0"/>
                      </a:ln>
                    </wps:spPr>
                    <wps:bodyPr rot="0" spcFirstLastPara="0"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w14:anchorId="5BD0C699" id="Freeform 3" o:spid="_x0000_s1026" style="position:absolute;margin-left:225.75pt;margin-top:-36.6pt;width:401.4pt;height:822.75pt;z-index:2516623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coordsize="3475759,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" path="m,l,252845r3212523,l3212523,6608619,,6608619r,249381l3475759,6858000,3475759,,,xe" fillcolor="#333f50" stroked="f" strokeweight=".24036mm">
              <v:fill opacity="32896f"/>
              <v:stroke miterlimit="0" joinstyle="miter"/>
              <v:path arrowok="t" o:connecttype="custom" o:connectlocs="0,0;0,385237;4711701,385237;4711701,10068965;0,10068965;0,10448925;5097780,10448925;5097780,0" o:connectangles="0,0,0,0,0,0,0,0"/>
              <w10:wrap anchorx="page"/>
            </v:shape>
          </w:pict>
        </mc:Fallback>
      </mc:AlternateContent>
    </w:r>
    <w:r>
      <w:rPr>
        <w:noProof/>
      </w:rPr>
      <mc:AlternateContent>
        <mc:Choice Requires="wps">
          <w:drawing>
            <wp:anchor distT="0" distB="0" distL="114300" distR="114300" simplePos="0" relativeHeight="251664384" behindDoc="0" locked="0" layoutInCell="1" allowOverlap="1" wp14:anchorId="505FC4F5" wp14:editId="0513C8D1">
              <wp:simplePos x="0" y="0"/>
              <wp:positionH relativeFrom="page">
                <wp:posOffset>-247650</wp:posOffset>
              </wp:positionH>
              <wp:positionV relativeFrom="paragraph">
                <wp:posOffset>-464820</wp:posOffset>
              </wp:positionV>
              <wp:extent cx="3114675" cy="10448925"/>
              <wp:effectExtent l="0" t="0" r="9525" b="9525"/>
              <wp:wrapNone/>
              <wp:docPr id="2" name="Freeform 2">
                <a:extLst xmlns:a="http://schemas.openxmlformats.org/drawingml/2006/main">
                  <a:ext uri="{FF2B5EF4-FFF2-40B4-BE49-F238E27FC236}">
                    <a16:creationId xmlns:a16="http://schemas.microsoft.com/office/drawing/2014/main" id="{6D8362A7-6080-7E40-B37E-B7A04913C683}"/>
                  </a:ext>
                </a:extLst>
              </wp:docPr>
              <wp:cNvGraphicFramePr/>
              <a:graphic xmlns:a="http://schemas.openxmlformats.org/drawingml/2006/main">
                <a:graphicData uri="http://schemas.microsoft.com/office/word/2010/wordprocessingShape">
                  <wps:wsp>
                    <wps:cNvSpPr/>
                    <wps:spPr>
                      <a:xfrm>
                        <a:off x="0" y="0"/>
                        <a:ext cx="3114675" cy="10448925"/>
                      </a:xfrm>
                      <a:custGeom>
                        <a:avLst/>
                        <a:gdLst>
                          <a:gd name="connsiteX0" fmla="*/ 264968 w 1823604"/>
                          <a:gd name="connsiteY0" fmla="*/ 6608619 h 6858000"/>
                          <a:gd name="connsiteX1" fmla="*/ 264968 w 1823604"/>
                          <a:gd name="connsiteY1" fmla="*/ 252845 h 6858000"/>
                          <a:gd name="connsiteX2" fmla="*/ 1823605 w 1823604"/>
                          <a:gd name="connsiteY2" fmla="*/ 252845 h 6858000"/>
                          <a:gd name="connsiteX3" fmla="*/ 1823605 w 1823604"/>
                          <a:gd name="connsiteY3" fmla="*/ 0 h 6858000"/>
                          <a:gd name="connsiteX4" fmla="*/ 0 w 1823604"/>
                          <a:gd name="connsiteY4" fmla="*/ 0 h 6858000"/>
                          <a:gd name="connsiteX5" fmla="*/ 0 w 1823604"/>
                          <a:gd name="connsiteY5" fmla="*/ 6858000 h 6858000"/>
                          <a:gd name="connsiteX6" fmla="*/ 1823605 w 1823604"/>
                          <a:gd name="connsiteY6" fmla="*/ 6858000 h 6858000"/>
                          <a:gd name="connsiteX7" fmla="*/ 1823605 w 1823604"/>
                          <a:gd name="connsiteY7" fmla="*/ 6608619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23604" h="6858000">
                            <a:moveTo>
                              <a:pt x="264968" y="6608619"/>
                            </a:moveTo>
                            <a:lnTo>
                              <a:pt x="264968" y="252845"/>
                            </a:lnTo>
                            <a:lnTo>
                              <a:pt x="1823605" y="252845"/>
                            </a:lnTo>
                            <a:lnTo>
                              <a:pt x="1823605" y="0"/>
                            </a:lnTo>
                            <a:lnTo>
                              <a:pt x="0" y="0"/>
                            </a:lnTo>
                            <a:lnTo>
                              <a:pt x="0" y="6858000"/>
                            </a:lnTo>
                            <a:lnTo>
                              <a:pt x="1823605" y="6858000"/>
                            </a:lnTo>
                            <a:lnTo>
                              <a:pt x="1823605" y="6608619"/>
                            </a:lnTo>
                            <a:close/>
                          </a:path>
                        </a:pathLst>
                      </a:custGeom>
                      <a:solidFill>
                        <a:srgbClr val="00529B">
                          <a:alpha val="50196"/>
                        </a:srgbClr>
                      </a:solidFill>
                      <a:ln w="8653">
                        <a:noFill/>
                        <a:miter lim="0"/>
                      </a:ln>
                    </wps:spPr>
                    <wps:bodyPr rot="0" spcFirstLastPara="0"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3D0EF70" id="Freeform 2" o:spid="_x0000_s1026" style="position:absolute;margin-left:-19.5pt;margin-top:-36.6pt;width:245.25pt;height:822.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823604,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" path="m264968,6608619r,-6355774l1823605,252845,1823605,,,,,6858000r1823605,l1823605,6608619r-1558637,xe" fillcolor="#00529b" stroked="f" strokeweight=".24036mm">
              <v:fill opacity="32896f"/>
              <v:stroke miterlimit="0" joinstyle="miter"/>
              <v:path arrowok="t" o:connecttype="custom" o:connectlocs="452559,10068965;452559,385237;3114677,385237;3114677,0;0,0;0,10448925;3114677,10448925;3114677,10068965" o:connectangles="0,0,0,0,0,0,0,0"/>
              <w10:wrap anchorx="page"/>
            </v:shape>
          </w:pict>
        </mc:Fallback>
      </mc:AlternateContent>
    </w:r>
  </w:p>
  <w:p w14:paraId="0C9C3E4A" w14:textId="77777777" w:rsidR="00DE15B5" w:rsidRDefault="00DE15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75FA6" w14:textId="77777777" w:rsidR="00DE15B5" w:rsidRDefault="00DE15B5" w:rsidP="00DE15B5">
    <w:pPr>
      <w:pStyle w:val="Header"/>
    </w:pPr>
  </w:p>
  <w:p w14:paraId="648D3A5F" w14:textId="77777777" w:rsidR="00DE15B5" w:rsidRDefault="00720123">
    <w:pPr>
      <w:pStyle w:val="Header"/>
    </w:pPr>
    <w:r w:rsidRPr="002911F4">
      <w:rPr>
        <w:rFonts w:ascii="Century Gothic" w:hAnsi="Century Gothic"/>
        <w:b/>
        <w:noProof/>
        <w:sz w:val="72"/>
        <w:szCs w:val="36"/>
        <w:highlight w:val="yellow"/>
      </w:rPr>
      <mc:AlternateContent>
        <mc:Choice Requires="wpg">
          <w:drawing>
            <wp:anchor distT="0" distB="0" distL="114300" distR="114300" simplePos="0" relativeHeight="251659264" behindDoc="0" locked="0" layoutInCell="1" allowOverlap="1" wp14:anchorId="630BBD49" wp14:editId="54697EAC">
              <wp:simplePos x="0" y="0"/>
              <wp:positionH relativeFrom="column">
                <wp:posOffset>-542261</wp:posOffset>
              </wp:positionH>
              <wp:positionV relativeFrom="paragraph">
                <wp:posOffset>1308307</wp:posOffset>
              </wp:positionV>
              <wp:extent cx="7958561" cy="6035040"/>
              <wp:effectExtent l="0" t="38100" r="42545" b="41910"/>
              <wp:wrapNone/>
              <wp:docPr id="13" name="Group 13"/>
              <wp:cNvGraphicFramePr/>
              <a:graphic xmlns:a="http://schemas.openxmlformats.org/drawingml/2006/main">
                <a:graphicData uri="http://schemas.microsoft.com/office/word/2010/wordprocessingGroup">
                  <wpg:wgp>
                    <wpg:cNvGrpSpPr/>
                    <wpg:grpSpPr>
                      <a:xfrm>
                        <a:off x="0" y="0"/>
                        <a:ext cx="7958561" cy="6035040"/>
                        <a:chOff x="372140" y="0"/>
                        <a:chExt cx="7958590" cy="6353503"/>
                      </a:xfrm>
                    </wpg:grpSpPr>
                    <wps:wsp>
                      <wps:cNvPr id="14" name="Straight Connector 14"/>
                      <wps:cNvCnPr/>
                      <wps:spPr>
                        <a:xfrm>
                          <a:off x="372140" y="0"/>
                          <a:ext cx="7884160" cy="0"/>
                        </a:xfrm>
                        <a:prstGeom prst="line">
                          <a:avLst/>
                        </a:prstGeom>
                        <a:ln w="76200">
                          <a:solidFill>
                            <a:srgbClr val="09549B"/>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446570" y="6353503"/>
                          <a:ext cx="7884160" cy="0"/>
                        </a:xfrm>
                        <a:prstGeom prst="line">
                          <a:avLst/>
                        </a:prstGeom>
                        <a:ln w="76200">
                          <a:solidFill>
                            <a:srgbClr val="09549B"/>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8E5F68E" id="Group 13" o:spid="_x0000_s1026" style="position:absolute;margin-left:-42.7pt;margin-top:103pt;width:626.65pt;height:475.2pt;z-index:251659264;mso-width-relative:margin;mso-height-relative:margin" coordorigin="3721" coordsize="79585,6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">
              <v:line id="Straight Connector 14" o:spid="_x0000_s1027" style="position:absolute;visibility:visible;mso-wrap-style:square" from="3721,0" to="825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" strokecolor="#09549b" strokeweight="6pt">
                <v:stroke joinstyle="miter"/>
              </v:line>
              <v:line id="Straight Connector 15" o:spid="_x0000_s1028" style="position:absolute;visibility:visible;mso-wrap-style:square" from="4465,63535" to="83307,63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" strokecolor="#09549b" strokeweight="6pt">
                <v:stroke joinstyle="miter"/>
              </v:line>
            </v:group>
          </w:pict>
        </mc:Fallback>
      </mc:AlternateContent>
    </w:r>
    <w:r w:rsidRPr="002911F4">
      <w:rPr>
        <w:rFonts w:ascii="Century Gothic" w:eastAsia="Calibri" w:hAnsi="Century Gothic" w:cs="Times New Roman"/>
        <w:b/>
        <w:noProof/>
        <w:sz w:val="72"/>
        <w:szCs w:val="36"/>
        <w:highlight w:val="yellow"/>
      </w:rPr>
      <w:drawing>
        <wp:anchor distT="0" distB="0" distL="114300" distR="114300" simplePos="0" relativeHeight="251658240" behindDoc="0" locked="0" layoutInCell="1" allowOverlap="1" wp14:anchorId="6E2D6E90" wp14:editId="5FF78199">
          <wp:simplePos x="0" y="0"/>
          <wp:positionH relativeFrom="page">
            <wp:align>right</wp:align>
          </wp:positionH>
          <wp:positionV relativeFrom="paragraph">
            <wp:posOffset>1283808</wp:posOffset>
          </wp:positionV>
          <wp:extent cx="7879080" cy="6035040"/>
          <wp:effectExtent l="0" t="0" r="7620" b="3810"/>
          <wp:wrapNone/>
          <wp:docPr id="216166085" name="Picture 216166085" descr="C:\Users\jodi.moss\AppData\Local\Microsoft\Windows\INetCache\Content.Word\shutterstock_55908214-columns-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98668" name="Picture 4" descr="C:\Users\jodi.moss\AppData\Local\Microsoft\Windows\INetCache\Content.Word\shutterstock_55908214-columns-steps.jpg"/>
                  <pic:cNvPicPr>
                    <a:picLocks noChangeAspect="1" noChangeArrowheads="1"/>
                  </pic:cNvPicPr>
                </pic:nvPicPr>
                <pic:blipFill>
                  <a:blip r:embed="rId1" cstate="screen">
                    <a:extLst>
                      <a:ext uri="{28A0092B-C50C-407E-A947-70E740481C1C}">
                        <a14:useLocalDpi xmlns:a14="http://schemas.microsoft.com/office/drawing/2010/main" val="0"/>
                      </a:ext>
                    </a:extLst>
                  </a:blip>
                  <a:stretch>
                    <a:fillRect/>
                  </a:stretch>
                </pic:blipFill>
                <pic:spPr bwMode="auto">
                  <a:xfrm>
                    <a:off x="0" y="0"/>
                    <a:ext cx="7879080" cy="6035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B69CA"/>
    <w:multiLevelType w:val="hybridMultilevel"/>
    <w:tmpl w:val="72466406"/>
    <w:lvl w:ilvl="0" w:tplc="719CD208">
      <w:start w:val="1"/>
      <w:numFmt w:val="bullet"/>
      <w:lvlText w:val=""/>
      <w:lvlJc w:val="left"/>
      <w:pPr>
        <w:ind w:left="720" w:hanging="360"/>
      </w:pPr>
      <w:rPr>
        <w:rFonts w:ascii="Symbol" w:hAnsi="Symbol" w:hint="default"/>
      </w:rPr>
    </w:lvl>
    <w:lvl w:ilvl="1" w:tplc="1616947A" w:tentative="1">
      <w:start w:val="1"/>
      <w:numFmt w:val="bullet"/>
      <w:lvlText w:val="o"/>
      <w:lvlJc w:val="left"/>
      <w:pPr>
        <w:ind w:left="1440" w:hanging="360"/>
      </w:pPr>
      <w:rPr>
        <w:rFonts w:ascii="Courier New" w:hAnsi="Courier New" w:cs="Courier New" w:hint="default"/>
      </w:rPr>
    </w:lvl>
    <w:lvl w:ilvl="2" w:tplc="9EFEDEE6" w:tentative="1">
      <w:start w:val="1"/>
      <w:numFmt w:val="bullet"/>
      <w:lvlText w:val=""/>
      <w:lvlJc w:val="left"/>
      <w:pPr>
        <w:ind w:left="2160" w:hanging="360"/>
      </w:pPr>
      <w:rPr>
        <w:rFonts w:ascii="Wingdings" w:hAnsi="Wingdings" w:hint="default"/>
      </w:rPr>
    </w:lvl>
    <w:lvl w:ilvl="3" w:tplc="A2E22D06" w:tentative="1">
      <w:start w:val="1"/>
      <w:numFmt w:val="bullet"/>
      <w:lvlText w:val=""/>
      <w:lvlJc w:val="left"/>
      <w:pPr>
        <w:ind w:left="2880" w:hanging="360"/>
      </w:pPr>
      <w:rPr>
        <w:rFonts w:ascii="Symbol" w:hAnsi="Symbol" w:hint="default"/>
      </w:rPr>
    </w:lvl>
    <w:lvl w:ilvl="4" w:tplc="9C2607C2" w:tentative="1">
      <w:start w:val="1"/>
      <w:numFmt w:val="bullet"/>
      <w:lvlText w:val="o"/>
      <w:lvlJc w:val="left"/>
      <w:pPr>
        <w:ind w:left="3600" w:hanging="360"/>
      </w:pPr>
      <w:rPr>
        <w:rFonts w:ascii="Courier New" w:hAnsi="Courier New" w:cs="Courier New" w:hint="default"/>
      </w:rPr>
    </w:lvl>
    <w:lvl w:ilvl="5" w:tplc="EAF8D942" w:tentative="1">
      <w:start w:val="1"/>
      <w:numFmt w:val="bullet"/>
      <w:lvlText w:val=""/>
      <w:lvlJc w:val="left"/>
      <w:pPr>
        <w:ind w:left="4320" w:hanging="360"/>
      </w:pPr>
      <w:rPr>
        <w:rFonts w:ascii="Wingdings" w:hAnsi="Wingdings" w:hint="default"/>
      </w:rPr>
    </w:lvl>
    <w:lvl w:ilvl="6" w:tplc="49906ECA" w:tentative="1">
      <w:start w:val="1"/>
      <w:numFmt w:val="bullet"/>
      <w:lvlText w:val=""/>
      <w:lvlJc w:val="left"/>
      <w:pPr>
        <w:ind w:left="5040" w:hanging="360"/>
      </w:pPr>
      <w:rPr>
        <w:rFonts w:ascii="Symbol" w:hAnsi="Symbol" w:hint="default"/>
      </w:rPr>
    </w:lvl>
    <w:lvl w:ilvl="7" w:tplc="B8CABFC4" w:tentative="1">
      <w:start w:val="1"/>
      <w:numFmt w:val="bullet"/>
      <w:lvlText w:val="o"/>
      <w:lvlJc w:val="left"/>
      <w:pPr>
        <w:ind w:left="5760" w:hanging="360"/>
      </w:pPr>
      <w:rPr>
        <w:rFonts w:ascii="Courier New" w:hAnsi="Courier New" w:cs="Courier New" w:hint="default"/>
      </w:rPr>
    </w:lvl>
    <w:lvl w:ilvl="8" w:tplc="7652BC78" w:tentative="1">
      <w:start w:val="1"/>
      <w:numFmt w:val="bullet"/>
      <w:lvlText w:val=""/>
      <w:lvlJc w:val="left"/>
      <w:pPr>
        <w:ind w:left="6480" w:hanging="360"/>
      </w:pPr>
      <w:rPr>
        <w:rFonts w:ascii="Wingdings" w:hAnsi="Wingdings" w:hint="default"/>
      </w:rPr>
    </w:lvl>
  </w:abstractNum>
  <w:abstractNum w:abstractNumId="1" w15:restartNumberingAfterBreak="0">
    <w:nsid w:val="06FC0FA5"/>
    <w:multiLevelType w:val="hybridMultilevel"/>
    <w:tmpl w:val="D67A92C6"/>
    <w:lvl w:ilvl="0" w:tplc="B7ACE0D8">
      <w:start w:val="1"/>
      <w:numFmt w:val="bullet"/>
      <w:lvlText w:val=""/>
      <w:lvlJc w:val="left"/>
      <w:pPr>
        <w:ind w:left="793" w:hanging="360"/>
      </w:pPr>
      <w:rPr>
        <w:rFonts w:ascii="Symbol" w:hAnsi="Symbol" w:hint="default"/>
      </w:rPr>
    </w:lvl>
    <w:lvl w:ilvl="1" w:tplc="4A4A5366" w:tentative="1">
      <w:start w:val="1"/>
      <w:numFmt w:val="bullet"/>
      <w:lvlText w:val="o"/>
      <w:lvlJc w:val="left"/>
      <w:pPr>
        <w:ind w:left="1513" w:hanging="360"/>
      </w:pPr>
      <w:rPr>
        <w:rFonts w:ascii="Courier New" w:hAnsi="Courier New" w:cs="Courier New" w:hint="default"/>
      </w:rPr>
    </w:lvl>
    <w:lvl w:ilvl="2" w:tplc="C6A0A5E0" w:tentative="1">
      <w:start w:val="1"/>
      <w:numFmt w:val="bullet"/>
      <w:lvlText w:val=""/>
      <w:lvlJc w:val="left"/>
      <w:pPr>
        <w:ind w:left="2233" w:hanging="360"/>
      </w:pPr>
      <w:rPr>
        <w:rFonts w:ascii="Wingdings" w:hAnsi="Wingdings" w:hint="default"/>
      </w:rPr>
    </w:lvl>
    <w:lvl w:ilvl="3" w:tplc="EE2819C2" w:tentative="1">
      <w:start w:val="1"/>
      <w:numFmt w:val="bullet"/>
      <w:lvlText w:val=""/>
      <w:lvlJc w:val="left"/>
      <w:pPr>
        <w:ind w:left="2953" w:hanging="360"/>
      </w:pPr>
      <w:rPr>
        <w:rFonts w:ascii="Symbol" w:hAnsi="Symbol" w:hint="default"/>
      </w:rPr>
    </w:lvl>
    <w:lvl w:ilvl="4" w:tplc="A47A48F4" w:tentative="1">
      <w:start w:val="1"/>
      <w:numFmt w:val="bullet"/>
      <w:lvlText w:val="o"/>
      <w:lvlJc w:val="left"/>
      <w:pPr>
        <w:ind w:left="3673" w:hanging="360"/>
      </w:pPr>
      <w:rPr>
        <w:rFonts w:ascii="Courier New" w:hAnsi="Courier New" w:cs="Courier New" w:hint="default"/>
      </w:rPr>
    </w:lvl>
    <w:lvl w:ilvl="5" w:tplc="26A4AD64" w:tentative="1">
      <w:start w:val="1"/>
      <w:numFmt w:val="bullet"/>
      <w:lvlText w:val=""/>
      <w:lvlJc w:val="left"/>
      <w:pPr>
        <w:ind w:left="4393" w:hanging="360"/>
      </w:pPr>
      <w:rPr>
        <w:rFonts w:ascii="Wingdings" w:hAnsi="Wingdings" w:hint="default"/>
      </w:rPr>
    </w:lvl>
    <w:lvl w:ilvl="6" w:tplc="61F463AA" w:tentative="1">
      <w:start w:val="1"/>
      <w:numFmt w:val="bullet"/>
      <w:lvlText w:val=""/>
      <w:lvlJc w:val="left"/>
      <w:pPr>
        <w:ind w:left="5113" w:hanging="360"/>
      </w:pPr>
      <w:rPr>
        <w:rFonts w:ascii="Symbol" w:hAnsi="Symbol" w:hint="default"/>
      </w:rPr>
    </w:lvl>
    <w:lvl w:ilvl="7" w:tplc="0B1ED770" w:tentative="1">
      <w:start w:val="1"/>
      <w:numFmt w:val="bullet"/>
      <w:lvlText w:val="o"/>
      <w:lvlJc w:val="left"/>
      <w:pPr>
        <w:ind w:left="5833" w:hanging="360"/>
      </w:pPr>
      <w:rPr>
        <w:rFonts w:ascii="Courier New" w:hAnsi="Courier New" w:cs="Courier New" w:hint="default"/>
      </w:rPr>
    </w:lvl>
    <w:lvl w:ilvl="8" w:tplc="6F884620" w:tentative="1">
      <w:start w:val="1"/>
      <w:numFmt w:val="bullet"/>
      <w:lvlText w:val=""/>
      <w:lvlJc w:val="left"/>
      <w:pPr>
        <w:ind w:left="6553" w:hanging="360"/>
      </w:pPr>
      <w:rPr>
        <w:rFonts w:ascii="Wingdings" w:hAnsi="Wingdings" w:hint="default"/>
      </w:rPr>
    </w:lvl>
  </w:abstractNum>
  <w:abstractNum w:abstractNumId="2" w15:restartNumberingAfterBreak="0">
    <w:nsid w:val="12CD7233"/>
    <w:multiLevelType w:val="hybridMultilevel"/>
    <w:tmpl w:val="AFC24BB2"/>
    <w:lvl w:ilvl="0" w:tplc="6B16CAD2">
      <w:start w:val="1"/>
      <w:numFmt w:val="bullet"/>
      <w:lvlText w:val=""/>
      <w:lvlJc w:val="left"/>
      <w:pPr>
        <w:ind w:left="720" w:hanging="360"/>
      </w:pPr>
      <w:rPr>
        <w:rFonts w:ascii="Symbol" w:hAnsi="Symbol" w:hint="default"/>
      </w:rPr>
    </w:lvl>
    <w:lvl w:ilvl="1" w:tplc="95DA2FA2" w:tentative="1">
      <w:start w:val="1"/>
      <w:numFmt w:val="bullet"/>
      <w:lvlText w:val="o"/>
      <w:lvlJc w:val="left"/>
      <w:pPr>
        <w:ind w:left="1440" w:hanging="360"/>
      </w:pPr>
      <w:rPr>
        <w:rFonts w:ascii="Courier New" w:hAnsi="Courier New" w:cs="Courier New" w:hint="default"/>
      </w:rPr>
    </w:lvl>
    <w:lvl w:ilvl="2" w:tplc="AFC83A46" w:tentative="1">
      <w:start w:val="1"/>
      <w:numFmt w:val="bullet"/>
      <w:lvlText w:val=""/>
      <w:lvlJc w:val="left"/>
      <w:pPr>
        <w:ind w:left="2160" w:hanging="360"/>
      </w:pPr>
      <w:rPr>
        <w:rFonts w:ascii="Wingdings" w:hAnsi="Wingdings" w:hint="default"/>
      </w:rPr>
    </w:lvl>
    <w:lvl w:ilvl="3" w:tplc="0E2CEF96" w:tentative="1">
      <w:start w:val="1"/>
      <w:numFmt w:val="bullet"/>
      <w:lvlText w:val=""/>
      <w:lvlJc w:val="left"/>
      <w:pPr>
        <w:ind w:left="2880" w:hanging="360"/>
      </w:pPr>
      <w:rPr>
        <w:rFonts w:ascii="Symbol" w:hAnsi="Symbol" w:hint="default"/>
      </w:rPr>
    </w:lvl>
    <w:lvl w:ilvl="4" w:tplc="FA786EFC" w:tentative="1">
      <w:start w:val="1"/>
      <w:numFmt w:val="bullet"/>
      <w:lvlText w:val="o"/>
      <w:lvlJc w:val="left"/>
      <w:pPr>
        <w:ind w:left="3600" w:hanging="360"/>
      </w:pPr>
      <w:rPr>
        <w:rFonts w:ascii="Courier New" w:hAnsi="Courier New" w:cs="Courier New" w:hint="default"/>
      </w:rPr>
    </w:lvl>
    <w:lvl w:ilvl="5" w:tplc="25B88ABA" w:tentative="1">
      <w:start w:val="1"/>
      <w:numFmt w:val="bullet"/>
      <w:lvlText w:val=""/>
      <w:lvlJc w:val="left"/>
      <w:pPr>
        <w:ind w:left="4320" w:hanging="360"/>
      </w:pPr>
      <w:rPr>
        <w:rFonts w:ascii="Wingdings" w:hAnsi="Wingdings" w:hint="default"/>
      </w:rPr>
    </w:lvl>
    <w:lvl w:ilvl="6" w:tplc="A58699C2" w:tentative="1">
      <w:start w:val="1"/>
      <w:numFmt w:val="bullet"/>
      <w:lvlText w:val=""/>
      <w:lvlJc w:val="left"/>
      <w:pPr>
        <w:ind w:left="5040" w:hanging="360"/>
      </w:pPr>
      <w:rPr>
        <w:rFonts w:ascii="Symbol" w:hAnsi="Symbol" w:hint="default"/>
      </w:rPr>
    </w:lvl>
    <w:lvl w:ilvl="7" w:tplc="3FAAE226" w:tentative="1">
      <w:start w:val="1"/>
      <w:numFmt w:val="bullet"/>
      <w:lvlText w:val="o"/>
      <w:lvlJc w:val="left"/>
      <w:pPr>
        <w:ind w:left="5760" w:hanging="360"/>
      </w:pPr>
      <w:rPr>
        <w:rFonts w:ascii="Courier New" w:hAnsi="Courier New" w:cs="Courier New" w:hint="default"/>
      </w:rPr>
    </w:lvl>
    <w:lvl w:ilvl="8" w:tplc="84EE1AAC" w:tentative="1">
      <w:start w:val="1"/>
      <w:numFmt w:val="bullet"/>
      <w:lvlText w:val=""/>
      <w:lvlJc w:val="left"/>
      <w:pPr>
        <w:ind w:left="6480" w:hanging="360"/>
      </w:pPr>
      <w:rPr>
        <w:rFonts w:ascii="Wingdings" w:hAnsi="Wingdings" w:hint="default"/>
      </w:rPr>
    </w:lvl>
  </w:abstractNum>
  <w:abstractNum w:abstractNumId="3" w15:restartNumberingAfterBreak="0">
    <w:nsid w:val="15FE73F9"/>
    <w:multiLevelType w:val="hybridMultilevel"/>
    <w:tmpl w:val="C22E1482"/>
    <w:lvl w:ilvl="0" w:tplc="C1C2BF42">
      <w:start w:val="1"/>
      <w:numFmt w:val="bullet"/>
      <w:lvlText w:val=""/>
      <w:lvlJc w:val="left"/>
      <w:pPr>
        <w:ind w:left="720" w:hanging="360"/>
      </w:pPr>
      <w:rPr>
        <w:rFonts w:ascii="Symbol" w:hAnsi="Symbol" w:hint="default"/>
      </w:rPr>
    </w:lvl>
    <w:lvl w:ilvl="1" w:tplc="D05E3F22" w:tentative="1">
      <w:start w:val="1"/>
      <w:numFmt w:val="bullet"/>
      <w:lvlText w:val="o"/>
      <w:lvlJc w:val="left"/>
      <w:pPr>
        <w:ind w:left="1440" w:hanging="360"/>
      </w:pPr>
      <w:rPr>
        <w:rFonts w:ascii="Courier New" w:hAnsi="Courier New" w:cs="Courier New" w:hint="default"/>
      </w:rPr>
    </w:lvl>
    <w:lvl w:ilvl="2" w:tplc="523C46FC" w:tentative="1">
      <w:start w:val="1"/>
      <w:numFmt w:val="bullet"/>
      <w:lvlText w:val=""/>
      <w:lvlJc w:val="left"/>
      <w:pPr>
        <w:ind w:left="2160" w:hanging="360"/>
      </w:pPr>
      <w:rPr>
        <w:rFonts w:ascii="Wingdings" w:hAnsi="Wingdings" w:hint="default"/>
      </w:rPr>
    </w:lvl>
    <w:lvl w:ilvl="3" w:tplc="7FFEBFFC" w:tentative="1">
      <w:start w:val="1"/>
      <w:numFmt w:val="bullet"/>
      <w:lvlText w:val=""/>
      <w:lvlJc w:val="left"/>
      <w:pPr>
        <w:ind w:left="2880" w:hanging="360"/>
      </w:pPr>
      <w:rPr>
        <w:rFonts w:ascii="Symbol" w:hAnsi="Symbol" w:hint="default"/>
      </w:rPr>
    </w:lvl>
    <w:lvl w:ilvl="4" w:tplc="9CF03BAE" w:tentative="1">
      <w:start w:val="1"/>
      <w:numFmt w:val="bullet"/>
      <w:lvlText w:val="o"/>
      <w:lvlJc w:val="left"/>
      <w:pPr>
        <w:ind w:left="3600" w:hanging="360"/>
      </w:pPr>
      <w:rPr>
        <w:rFonts w:ascii="Courier New" w:hAnsi="Courier New" w:cs="Courier New" w:hint="default"/>
      </w:rPr>
    </w:lvl>
    <w:lvl w:ilvl="5" w:tplc="D004B75C" w:tentative="1">
      <w:start w:val="1"/>
      <w:numFmt w:val="bullet"/>
      <w:lvlText w:val=""/>
      <w:lvlJc w:val="left"/>
      <w:pPr>
        <w:ind w:left="4320" w:hanging="360"/>
      </w:pPr>
      <w:rPr>
        <w:rFonts w:ascii="Wingdings" w:hAnsi="Wingdings" w:hint="default"/>
      </w:rPr>
    </w:lvl>
    <w:lvl w:ilvl="6" w:tplc="BB2C3F48" w:tentative="1">
      <w:start w:val="1"/>
      <w:numFmt w:val="bullet"/>
      <w:lvlText w:val=""/>
      <w:lvlJc w:val="left"/>
      <w:pPr>
        <w:ind w:left="5040" w:hanging="360"/>
      </w:pPr>
      <w:rPr>
        <w:rFonts w:ascii="Symbol" w:hAnsi="Symbol" w:hint="default"/>
      </w:rPr>
    </w:lvl>
    <w:lvl w:ilvl="7" w:tplc="18CA55C0" w:tentative="1">
      <w:start w:val="1"/>
      <w:numFmt w:val="bullet"/>
      <w:lvlText w:val="o"/>
      <w:lvlJc w:val="left"/>
      <w:pPr>
        <w:ind w:left="5760" w:hanging="360"/>
      </w:pPr>
      <w:rPr>
        <w:rFonts w:ascii="Courier New" w:hAnsi="Courier New" w:cs="Courier New" w:hint="default"/>
      </w:rPr>
    </w:lvl>
    <w:lvl w:ilvl="8" w:tplc="12548BE2" w:tentative="1">
      <w:start w:val="1"/>
      <w:numFmt w:val="bullet"/>
      <w:lvlText w:val=""/>
      <w:lvlJc w:val="left"/>
      <w:pPr>
        <w:ind w:left="6480" w:hanging="360"/>
      </w:pPr>
      <w:rPr>
        <w:rFonts w:ascii="Wingdings" w:hAnsi="Wingdings" w:hint="default"/>
      </w:rPr>
    </w:lvl>
  </w:abstractNum>
  <w:abstractNum w:abstractNumId="4" w15:restartNumberingAfterBreak="0">
    <w:nsid w:val="1C0F20E1"/>
    <w:multiLevelType w:val="hybridMultilevel"/>
    <w:tmpl w:val="1890AE1A"/>
    <w:lvl w:ilvl="0" w:tplc="7C1A5B16">
      <w:start w:val="1"/>
      <w:numFmt w:val="bullet"/>
      <w:lvlText w:val=""/>
      <w:lvlJc w:val="left"/>
      <w:pPr>
        <w:ind w:left="720" w:hanging="360"/>
      </w:pPr>
      <w:rPr>
        <w:rFonts w:ascii="Symbol" w:hAnsi="Symbol" w:hint="default"/>
      </w:rPr>
    </w:lvl>
    <w:lvl w:ilvl="1" w:tplc="DE0C113A" w:tentative="1">
      <w:start w:val="1"/>
      <w:numFmt w:val="bullet"/>
      <w:lvlText w:val="o"/>
      <w:lvlJc w:val="left"/>
      <w:pPr>
        <w:ind w:left="1440" w:hanging="360"/>
      </w:pPr>
      <w:rPr>
        <w:rFonts w:ascii="Courier New" w:hAnsi="Courier New" w:cs="Courier New" w:hint="default"/>
      </w:rPr>
    </w:lvl>
    <w:lvl w:ilvl="2" w:tplc="23B06374" w:tentative="1">
      <w:start w:val="1"/>
      <w:numFmt w:val="bullet"/>
      <w:lvlText w:val=""/>
      <w:lvlJc w:val="left"/>
      <w:pPr>
        <w:ind w:left="2160" w:hanging="360"/>
      </w:pPr>
      <w:rPr>
        <w:rFonts w:ascii="Wingdings" w:hAnsi="Wingdings" w:hint="default"/>
      </w:rPr>
    </w:lvl>
    <w:lvl w:ilvl="3" w:tplc="CB38CD20" w:tentative="1">
      <w:start w:val="1"/>
      <w:numFmt w:val="bullet"/>
      <w:lvlText w:val=""/>
      <w:lvlJc w:val="left"/>
      <w:pPr>
        <w:ind w:left="2880" w:hanging="360"/>
      </w:pPr>
      <w:rPr>
        <w:rFonts w:ascii="Symbol" w:hAnsi="Symbol" w:hint="default"/>
      </w:rPr>
    </w:lvl>
    <w:lvl w:ilvl="4" w:tplc="0464D2CC" w:tentative="1">
      <w:start w:val="1"/>
      <w:numFmt w:val="bullet"/>
      <w:lvlText w:val="o"/>
      <w:lvlJc w:val="left"/>
      <w:pPr>
        <w:ind w:left="3600" w:hanging="360"/>
      </w:pPr>
      <w:rPr>
        <w:rFonts w:ascii="Courier New" w:hAnsi="Courier New" w:cs="Courier New" w:hint="default"/>
      </w:rPr>
    </w:lvl>
    <w:lvl w:ilvl="5" w:tplc="5384659A" w:tentative="1">
      <w:start w:val="1"/>
      <w:numFmt w:val="bullet"/>
      <w:lvlText w:val=""/>
      <w:lvlJc w:val="left"/>
      <w:pPr>
        <w:ind w:left="4320" w:hanging="360"/>
      </w:pPr>
      <w:rPr>
        <w:rFonts w:ascii="Wingdings" w:hAnsi="Wingdings" w:hint="default"/>
      </w:rPr>
    </w:lvl>
    <w:lvl w:ilvl="6" w:tplc="1A2EC584" w:tentative="1">
      <w:start w:val="1"/>
      <w:numFmt w:val="bullet"/>
      <w:lvlText w:val=""/>
      <w:lvlJc w:val="left"/>
      <w:pPr>
        <w:ind w:left="5040" w:hanging="360"/>
      </w:pPr>
      <w:rPr>
        <w:rFonts w:ascii="Symbol" w:hAnsi="Symbol" w:hint="default"/>
      </w:rPr>
    </w:lvl>
    <w:lvl w:ilvl="7" w:tplc="D1DC94B0" w:tentative="1">
      <w:start w:val="1"/>
      <w:numFmt w:val="bullet"/>
      <w:lvlText w:val="o"/>
      <w:lvlJc w:val="left"/>
      <w:pPr>
        <w:ind w:left="5760" w:hanging="360"/>
      </w:pPr>
      <w:rPr>
        <w:rFonts w:ascii="Courier New" w:hAnsi="Courier New" w:cs="Courier New" w:hint="default"/>
      </w:rPr>
    </w:lvl>
    <w:lvl w:ilvl="8" w:tplc="BB147172" w:tentative="1">
      <w:start w:val="1"/>
      <w:numFmt w:val="bullet"/>
      <w:lvlText w:val=""/>
      <w:lvlJc w:val="left"/>
      <w:pPr>
        <w:ind w:left="6480" w:hanging="360"/>
      </w:pPr>
      <w:rPr>
        <w:rFonts w:ascii="Wingdings" w:hAnsi="Wingdings" w:hint="default"/>
      </w:rPr>
    </w:lvl>
  </w:abstractNum>
  <w:abstractNum w:abstractNumId="5" w15:restartNumberingAfterBreak="0">
    <w:nsid w:val="1C1934BE"/>
    <w:multiLevelType w:val="hybridMultilevel"/>
    <w:tmpl w:val="311EC14C"/>
    <w:lvl w:ilvl="0" w:tplc="02C0C9BE">
      <w:start w:val="1"/>
      <w:numFmt w:val="bullet"/>
      <w:lvlText w:val=""/>
      <w:lvlJc w:val="left"/>
      <w:pPr>
        <w:ind w:left="720" w:hanging="360"/>
      </w:pPr>
      <w:rPr>
        <w:rFonts w:ascii="Symbol" w:hAnsi="Symbol" w:hint="default"/>
      </w:rPr>
    </w:lvl>
    <w:lvl w:ilvl="1" w:tplc="1C36B432" w:tentative="1">
      <w:start w:val="1"/>
      <w:numFmt w:val="bullet"/>
      <w:lvlText w:val="o"/>
      <w:lvlJc w:val="left"/>
      <w:pPr>
        <w:ind w:left="1440" w:hanging="360"/>
      </w:pPr>
      <w:rPr>
        <w:rFonts w:ascii="Courier New" w:hAnsi="Courier New" w:cs="Courier New" w:hint="default"/>
      </w:rPr>
    </w:lvl>
    <w:lvl w:ilvl="2" w:tplc="5DD04EFA" w:tentative="1">
      <w:start w:val="1"/>
      <w:numFmt w:val="bullet"/>
      <w:lvlText w:val=""/>
      <w:lvlJc w:val="left"/>
      <w:pPr>
        <w:ind w:left="2160" w:hanging="360"/>
      </w:pPr>
      <w:rPr>
        <w:rFonts w:ascii="Wingdings" w:hAnsi="Wingdings" w:hint="default"/>
      </w:rPr>
    </w:lvl>
    <w:lvl w:ilvl="3" w:tplc="5820219C" w:tentative="1">
      <w:start w:val="1"/>
      <w:numFmt w:val="bullet"/>
      <w:lvlText w:val=""/>
      <w:lvlJc w:val="left"/>
      <w:pPr>
        <w:ind w:left="2880" w:hanging="360"/>
      </w:pPr>
      <w:rPr>
        <w:rFonts w:ascii="Symbol" w:hAnsi="Symbol" w:hint="default"/>
      </w:rPr>
    </w:lvl>
    <w:lvl w:ilvl="4" w:tplc="D7B82752" w:tentative="1">
      <w:start w:val="1"/>
      <w:numFmt w:val="bullet"/>
      <w:lvlText w:val="o"/>
      <w:lvlJc w:val="left"/>
      <w:pPr>
        <w:ind w:left="3600" w:hanging="360"/>
      </w:pPr>
      <w:rPr>
        <w:rFonts w:ascii="Courier New" w:hAnsi="Courier New" w:cs="Courier New" w:hint="default"/>
      </w:rPr>
    </w:lvl>
    <w:lvl w:ilvl="5" w:tplc="E3BAE120" w:tentative="1">
      <w:start w:val="1"/>
      <w:numFmt w:val="bullet"/>
      <w:lvlText w:val=""/>
      <w:lvlJc w:val="left"/>
      <w:pPr>
        <w:ind w:left="4320" w:hanging="360"/>
      </w:pPr>
      <w:rPr>
        <w:rFonts w:ascii="Wingdings" w:hAnsi="Wingdings" w:hint="default"/>
      </w:rPr>
    </w:lvl>
    <w:lvl w:ilvl="6" w:tplc="2612C26E" w:tentative="1">
      <w:start w:val="1"/>
      <w:numFmt w:val="bullet"/>
      <w:lvlText w:val=""/>
      <w:lvlJc w:val="left"/>
      <w:pPr>
        <w:ind w:left="5040" w:hanging="360"/>
      </w:pPr>
      <w:rPr>
        <w:rFonts w:ascii="Symbol" w:hAnsi="Symbol" w:hint="default"/>
      </w:rPr>
    </w:lvl>
    <w:lvl w:ilvl="7" w:tplc="6FB620DA" w:tentative="1">
      <w:start w:val="1"/>
      <w:numFmt w:val="bullet"/>
      <w:lvlText w:val="o"/>
      <w:lvlJc w:val="left"/>
      <w:pPr>
        <w:ind w:left="5760" w:hanging="360"/>
      </w:pPr>
      <w:rPr>
        <w:rFonts w:ascii="Courier New" w:hAnsi="Courier New" w:cs="Courier New" w:hint="default"/>
      </w:rPr>
    </w:lvl>
    <w:lvl w:ilvl="8" w:tplc="A844C034" w:tentative="1">
      <w:start w:val="1"/>
      <w:numFmt w:val="bullet"/>
      <w:lvlText w:val=""/>
      <w:lvlJc w:val="left"/>
      <w:pPr>
        <w:ind w:left="6480" w:hanging="360"/>
      </w:pPr>
      <w:rPr>
        <w:rFonts w:ascii="Wingdings" w:hAnsi="Wingdings" w:hint="default"/>
      </w:rPr>
    </w:lvl>
  </w:abstractNum>
  <w:abstractNum w:abstractNumId="6" w15:restartNumberingAfterBreak="0">
    <w:nsid w:val="1D894BED"/>
    <w:multiLevelType w:val="hybridMultilevel"/>
    <w:tmpl w:val="195C6622"/>
    <w:lvl w:ilvl="0" w:tplc="5C64C47C">
      <w:start w:val="1"/>
      <w:numFmt w:val="bullet"/>
      <w:lvlText w:val=""/>
      <w:lvlJc w:val="left"/>
      <w:pPr>
        <w:ind w:left="720" w:hanging="360"/>
      </w:pPr>
      <w:rPr>
        <w:rFonts w:ascii="Symbol" w:hAnsi="Symbol" w:hint="default"/>
      </w:rPr>
    </w:lvl>
    <w:lvl w:ilvl="1" w:tplc="43268C62" w:tentative="1">
      <w:start w:val="1"/>
      <w:numFmt w:val="bullet"/>
      <w:lvlText w:val="o"/>
      <w:lvlJc w:val="left"/>
      <w:pPr>
        <w:ind w:left="1440" w:hanging="360"/>
      </w:pPr>
      <w:rPr>
        <w:rFonts w:ascii="Courier New" w:hAnsi="Courier New" w:cs="Courier New" w:hint="default"/>
      </w:rPr>
    </w:lvl>
    <w:lvl w:ilvl="2" w:tplc="F5FECCEE" w:tentative="1">
      <w:start w:val="1"/>
      <w:numFmt w:val="bullet"/>
      <w:lvlText w:val=""/>
      <w:lvlJc w:val="left"/>
      <w:pPr>
        <w:ind w:left="2160" w:hanging="360"/>
      </w:pPr>
      <w:rPr>
        <w:rFonts w:ascii="Wingdings" w:hAnsi="Wingdings" w:hint="default"/>
      </w:rPr>
    </w:lvl>
    <w:lvl w:ilvl="3" w:tplc="548A8E24" w:tentative="1">
      <w:start w:val="1"/>
      <w:numFmt w:val="bullet"/>
      <w:lvlText w:val=""/>
      <w:lvlJc w:val="left"/>
      <w:pPr>
        <w:ind w:left="2880" w:hanging="360"/>
      </w:pPr>
      <w:rPr>
        <w:rFonts w:ascii="Symbol" w:hAnsi="Symbol" w:hint="default"/>
      </w:rPr>
    </w:lvl>
    <w:lvl w:ilvl="4" w:tplc="5D6EC4F2" w:tentative="1">
      <w:start w:val="1"/>
      <w:numFmt w:val="bullet"/>
      <w:lvlText w:val="o"/>
      <w:lvlJc w:val="left"/>
      <w:pPr>
        <w:ind w:left="3600" w:hanging="360"/>
      </w:pPr>
      <w:rPr>
        <w:rFonts w:ascii="Courier New" w:hAnsi="Courier New" w:cs="Courier New" w:hint="default"/>
      </w:rPr>
    </w:lvl>
    <w:lvl w:ilvl="5" w:tplc="F4122040" w:tentative="1">
      <w:start w:val="1"/>
      <w:numFmt w:val="bullet"/>
      <w:lvlText w:val=""/>
      <w:lvlJc w:val="left"/>
      <w:pPr>
        <w:ind w:left="4320" w:hanging="360"/>
      </w:pPr>
      <w:rPr>
        <w:rFonts w:ascii="Wingdings" w:hAnsi="Wingdings" w:hint="default"/>
      </w:rPr>
    </w:lvl>
    <w:lvl w:ilvl="6" w:tplc="BD4EEE14" w:tentative="1">
      <w:start w:val="1"/>
      <w:numFmt w:val="bullet"/>
      <w:lvlText w:val=""/>
      <w:lvlJc w:val="left"/>
      <w:pPr>
        <w:ind w:left="5040" w:hanging="360"/>
      </w:pPr>
      <w:rPr>
        <w:rFonts w:ascii="Symbol" w:hAnsi="Symbol" w:hint="default"/>
      </w:rPr>
    </w:lvl>
    <w:lvl w:ilvl="7" w:tplc="036C8026" w:tentative="1">
      <w:start w:val="1"/>
      <w:numFmt w:val="bullet"/>
      <w:lvlText w:val="o"/>
      <w:lvlJc w:val="left"/>
      <w:pPr>
        <w:ind w:left="5760" w:hanging="360"/>
      </w:pPr>
      <w:rPr>
        <w:rFonts w:ascii="Courier New" w:hAnsi="Courier New" w:cs="Courier New" w:hint="default"/>
      </w:rPr>
    </w:lvl>
    <w:lvl w:ilvl="8" w:tplc="BB12342E" w:tentative="1">
      <w:start w:val="1"/>
      <w:numFmt w:val="bullet"/>
      <w:lvlText w:val=""/>
      <w:lvlJc w:val="left"/>
      <w:pPr>
        <w:ind w:left="6480" w:hanging="360"/>
      </w:pPr>
      <w:rPr>
        <w:rFonts w:ascii="Wingdings" w:hAnsi="Wingdings" w:hint="default"/>
      </w:rPr>
    </w:lvl>
  </w:abstractNum>
  <w:abstractNum w:abstractNumId="7" w15:restartNumberingAfterBreak="0">
    <w:nsid w:val="231D4585"/>
    <w:multiLevelType w:val="hybridMultilevel"/>
    <w:tmpl w:val="903E35A0"/>
    <w:lvl w:ilvl="0" w:tplc="0D12BDA4">
      <w:start w:val="1"/>
      <w:numFmt w:val="bullet"/>
      <w:lvlText w:val=""/>
      <w:lvlJc w:val="left"/>
      <w:pPr>
        <w:ind w:left="720" w:hanging="360"/>
      </w:pPr>
      <w:rPr>
        <w:rFonts w:ascii="Symbol" w:hAnsi="Symbol" w:hint="default"/>
      </w:rPr>
    </w:lvl>
    <w:lvl w:ilvl="1" w:tplc="E69CAFDC" w:tentative="1">
      <w:start w:val="1"/>
      <w:numFmt w:val="bullet"/>
      <w:lvlText w:val="o"/>
      <w:lvlJc w:val="left"/>
      <w:pPr>
        <w:ind w:left="1440" w:hanging="360"/>
      </w:pPr>
      <w:rPr>
        <w:rFonts w:ascii="Courier New" w:hAnsi="Courier New" w:cs="Courier New" w:hint="default"/>
      </w:rPr>
    </w:lvl>
    <w:lvl w:ilvl="2" w:tplc="1EAE5E3C" w:tentative="1">
      <w:start w:val="1"/>
      <w:numFmt w:val="bullet"/>
      <w:lvlText w:val=""/>
      <w:lvlJc w:val="left"/>
      <w:pPr>
        <w:ind w:left="2160" w:hanging="360"/>
      </w:pPr>
      <w:rPr>
        <w:rFonts w:ascii="Wingdings" w:hAnsi="Wingdings" w:hint="default"/>
      </w:rPr>
    </w:lvl>
    <w:lvl w:ilvl="3" w:tplc="99387B0C" w:tentative="1">
      <w:start w:val="1"/>
      <w:numFmt w:val="bullet"/>
      <w:lvlText w:val=""/>
      <w:lvlJc w:val="left"/>
      <w:pPr>
        <w:ind w:left="2880" w:hanging="360"/>
      </w:pPr>
      <w:rPr>
        <w:rFonts w:ascii="Symbol" w:hAnsi="Symbol" w:hint="default"/>
      </w:rPr>
    </w:lvl>
    <w:lvl w:ilvl="4" w:tplc="FBE05E96" w:tentative="1">
      <w:start w:val="1"/>
      <w:numFmt w:val="bullet"/>
      <w:lvlText w:val="o"/>
      <w:lvlJc w:val="left"/>
      <w:pPr>
        <w:ind w:left="3600" w:hanging="360"/>
      </w:pPr>
      <w:rPr>
        <w:rFonts w:ascii="Courier New" w:hAnsi="Courier New" w:cs="Courier New" w:hint="default"/>
      </w:rPr>
    </w:lvl>
    <w:lvl w:ilvl="5" w:tplc="3000D52A" w:tentative="1">
      <w:start w:val="1"/>
      <w:numFmt w:val="bullet"/>
      <w:lvlText w:val=""/>
      <w:lvlJc w:val="left"/>
      <w:pPr>
        <w:ind w:left="4320" w:hanging="360"/>
      </w:pPr>
      <w:rPr>
        <w:rFonts w:ascii="Wingdings" w:hAnsi="Wingdings" w:hint="default"/>
      </w:rPr>
    </w:lvl>
    <w:lvl w:ilvl="6" w:tplc="69A8EBBC" w:tentative="1">
      <w:start w:val="1"/>
      <w:numFmt w:val="bullet"/>
      <w:lvlText w:val=""/>
      <w:lvlJc w:val="left"/>
      <w:pPr>
        <w:ind w:left="5040" w:hanging="360"/>
      </w:pPr>
      <w:rPr>
        <w:rFonts w:ascii="Symbol" w:hAnsi="Symbol" w:hint="default"/>
      </w:rPr>
    </w:lvl>
    <w:lvl w:ilvl="7" w:tplc="4E3238C6" w:tentative="1">
      <w:start w:val="1"/>
      <w:numFmt w:val="bullet"/>
      <w:lvlText w:val="o"/>
      <w:lvlJc w:val="left"/>
      <w:pPr>
        <w:ind w:left="5760" w:hanging="360"/>
      </w:pPr>
      <w:rPr>
        <w:rFonts w:ascii="Courier New" w:hAnsi="Courier New" w:cs="Courier New" w:hint="default"/>
      </w:rPr>
    </w:lvl>
    <w:lvl w:ilvl="8" w:tplc="6E24E4D4" w:tentative="1">
      <w:start w:val="1"/>
      <w:numFmt w:val="bullet"/>
      <w:lvlText w:val=""/>
      <w:lvlJc w:val="left"/>
      <w:pPr>
        <w:ind w:left="6480" w:hanging="360"/>
      </w:pPr>
      <w:rPr>
        <w:rFonts w:ascii="Wingdings" w:hAnsi="Wingdings" w:hint="default"/>
      </w:rPr>
    </w:lvl>
  </w:abstractNum>
  <w:abstractNum w:abstractNumId="8" w15:restartNumberingAfterBreak="0">
    <w:nsid w:val="289B0520"/>
    <w:multiLevelType w:val="hybridMultilevel"/>
    <w:tmpl w:val="A74A2F62"/>
    <w:lvl w:ilvl="0" w:tplc="23909AB4">
      <w:start w:val="1"/>
      <w:numFmt w:val="bullet"/>
      <w:lvlText w:val=""/>
      <w:lvlJc w:val="left"/>
      <w:pPr>
        <w:ind w:left="720" w:hanging="360"/>
      </w:pPr>
      <w:rPr>
        <w:rFonts w:ascii="Symbol" w:hAnsi="Symbol" w:hint="default"/>
      </w:rPr>
    </w:lvl>
    <w:lvl w:ilvl="1" w:tplc="7F6E1E28" w:tentative="1">
      <w:start w:val="1"/>
      <w:numFmt w:val="bullet"/>
      <w:lvlText w:val="o"/>
      <w:lvlJc w:val="left"/>
      <w:pPr>
        <w:ind w:left="1440" w:hanging="360"/>
      </w:pPr>
      <w:rPr>
        <w:rFonts w:ascii="Courier New" w:hAnsi="Courier New" w:cs="Courier New" w:hint="default"/>
      </w:rPr>
    </w:lvl>
    <w:lvl w:ilvl="2" w:tplc="52505912" w:tentative="1">
      <w:start w:val="1"/>
      <w:numFmt w:val="bullet"/>
      <w:lvlText w:val=""/>
      <w:lvlJc w:val="left"/>
      <w:pPr>
        <w:ind w:left="2160" w:hanging="360"/>
      </w:pPr>
      <w:rPr>
        <w:rFonts w:ascii="Wingdings" w:hAnsi="Wingdings" w:hint="default"/>
      </w:rPr>
    </w:lvl>
    <w:lvl w:ilvl="3" w:tplc="9DAAF996" w:tentative="1">
      <w:start w:val="1"/>
      <w:numFmt w:val="bullet"/>
      <w:lvlText w:val=""/>
      <w:lvlJc w:val="left"/>
      <w:pPr>
        <w:ind w:left="2880" w:hanging="360"/>
      </w:pPr>
      <w:rPr>
        <w:rFonts w:ascii="Symbol" w:hAnsi="Symbol" w:hint="default"/>
      </w:rPr>
    </w:lvl>
    <w:lvl w:ilvl="4" w:tplc="9E4AEE8C" w:tentative="1">
      <w:start w:val="1"/>
      <w:numFmt w:val="bullet"/>
      <w:lvlText w:val="o"/>
      <w:lvlJc w:val="left"/>
      <w:pPr>
        <w:ind w:left="3600" w:hanging="360"/>
      </w:pPr>
      <w:rPr>
        <w:rFonts w:ascii="Courier New" w:hAnsi="Courier New" w:cs="Courier New" w:hint="default"/>
      </w:rPr>
    </w:lvl>
    <w:lvl w:ilvl="5" w:tplc="2CECE510" w:tentative="1">
      <w:start w:val="1"/>
      <w:numFmt w:val="bullet"/>
      <w:lvlText w:val=""/>
      <w:lvlJc w:val="left"/>
      <w:pPr>
        <w:ind w:left="4320" w:hanging="360"/>
      </w:pPr>
      <w:rPr>
        <w:rFonts w:ascii="Wingdings" w:hAnsi="Wingdings" w:hint="default"/>
      </w:rPr>
    </w:lvl>
    <w:lvl w:ilvl="6" w:tplc="2766DF6C" w:tentative="1">
      <w:start w:val="1"/>
      <w:numFmt w:val="bullet"/>
      <w:lvlText w:val=""/>
      <w:lvlJc w:val="left"/>
      <w:pPr>
        <w:ind w:left="5040" w:hanging="360"/>
      </w:pPr>
      <w:rPr>
        <w:rFonts w:ascii="Symbol" w:hAnsi="Symbol" w:hint="default"/>
      </w:rPr>
    </w:lvl>
    <w:lvl w:ilvl="7" w:tplc="E03040CC" w:tentative="1">
      <w:start w:val="1"/>
      <w:numFmt w:val="bullet"/>
      <w:lvlText w:val="o"/>
      <w:lvlJc w:val="left"/>
      <w:pPr>
        <w:ind w:left="5760" w:hanging="360"/>
      </w:pPr>
      <w:rPr>
        <w:rFonts w:ascii="Courier New" w:hAnsi="Courier New" w:cs="Courier New" w:hint="default"/>
      </w:rPr>
    </w:lvl>
    <w:lvl w:ilvl="8" w:tplc="2FD684EA" w:tentative="1">
      <w:start w:val="1"/>
      <w:numFmt w:val="bullet"/>
      <w:lvlText w:val=""/>
      <w:lvlJc w:val="left"/>
      <w:pPr>
        <w:ind w:left="6480" w:hanging="360"/>
      </w:pPr>
      <w:rPr>
        <w:rFonts w:ascii="Wingdings" w:hAnsi="Wingdings" w:hint="default"/>
      </w:rPr>
    </w:lvl>
  </w:abstractNum>
  <w:abstractNum w:abstractNumId="9" w15:restartNumberingAfterBreak="0">
    <w:nsid w:val="3A1738F7"/>
    <w:multiLevelType w:val="hybridMultilevel"/>
    <w:tmpl w:val="3B0CA5CE"/>
    <w:lvl w:ilvl="0" w:tplc="FD2411E2">
      <w:start w:val="1"/>
      <w:numFmt w:val="bullet"/>
      <w:lvlText w:val=""/>
      <w:lvlJc w:val="left"/>
      <w:pPr>
        <w:ind w:left="976" w:hanging="360"/>
      </w:pPr>
      <w:rPr>
        <w:rFonts w:ascii="Symbol" w:hAnsi="Symbol" w:hint="default"/>
      </w:rPr>
    </w:lvl>
    <w:lvl w:ilvl="1" w:tplc="4718D386" w:tentative="1">
      <w:start w:val="1"/>
      <w:numFmt w:val="bullet"/>
      <w:lvlText w:val="o"/>
      <w:lvlJc w:val="left"/>
      <w:pPr>
        <w:ind w:left="1696" w:hanging="360"/>
      </w:pPr>
      <w:rPr>
        <w:rFonts w:ascii="Courier New" w:hAnsi="Courier New" w:cs="Courier New" w:hint="default"/>
      </w:rPr>
    </w:lvl>
    <w:lvl w:ilvl="2" w:tplc="5E462D98" w:tentative="1">
      <w:start w:val="1"/>
      <w:numFmt w:val="bullet"/>
      <w:lvlText w:val=""/>
      <w:lvlJc w:val="left"/>
      <w:pPr>
        <w:ind w:left="2416" w:hanging="360"/>
      </w:pPr>
      <w:rPr>
        <w:rFonts w:ascii="Wingdings" w:hAnsi="Wingdings" w:hint="default"/>
      </w:rPr>
    </w:lvl>
    <w:lvl w:ilvl="3" w:tplc="A8C630DE" w:tentative="1">
      <w:start w:val="1"/>
      <w:numFmt w:val="bullet"/>
      <w:lvlText w:val=""/>
      <w:lvlJc w:val="left"/>
      <w:pPr>
        <w:ind w:left="3136" w:hanging="360"/>
      </w:pPr>
      <w:rPr>
        <w:rFonts w:ascii="Symbol" w:hAnsi="Symbol" w:hint="default"/>
      </w:rPr>
    </w:lvl>
    <w:lvl w:ilvl="4" w:tplc="2D163302" w:tentative="1">
      <w:start w:val="1"/>
      <w:numFmt w:val="bullet"/>
      <w:lvlText w:val="o"/>
      <w:lvlJc w:val="left"/>
      <w:pPr>
        <w:ind w:left="3856" w:hanging="360"/>
      </w:pPr>
      <w:rPr>
        <w:rFonts w:ascii="Courier New" w:hAnsi="Courier New" w:cs="Courier New" w:hint="default"/>
      </w:rPr>
    </w:lvl>
    <w:lvl w:ilvl="5" w:tplc="53648FB8" w:tentative="1">
      <w:start w:val="1"/>
      <w:numFmt w:val="bullet"/>
      <w:lvlText w:val=""/>
      <w:lvlJc w:val="left"/>
      <w:pPr>
        <w:ind w:left="4576" w:hanging="360"/>
      </w:pPr>
      <w:rPr>
        <w:rFonts w:ascii="Wingdings" w:hAnsi="Wingdings" w:hint="default"/>
      </w:rPr>
    </w:lvl>
    <w:lvl w:ilvl="6" w:tplc="02802EA6" w:tentative="1">
      <w:start w:val="1"/>
      <w:numFmt w:val="bullet"/>
      <w:lvlText w:val=""/>
      <w:lvlJc w:val="left"/>
      <w:pPr>
        <w:ind w:left="5296" w:hanging="360"/>
      </w:pPr>
      <w:rPr>
        <w:rFonts w:ascii="Symbol" w:hAnsi="Symbol" w:hint="default"/>
      </w:rPr>
    </w:lvl>
    <w:lvl w:ilvl="7" w:tplc="1C0C54F6" w:tentative="1">
      <w:start w:val="1"/>
      <w:numFmt w:val="bullet"/>
      <w:lvlText w:val="o"/>
      <w:lvlJc w:val="left"/>
      <w:pPr>
        <w:ind w:left="6016" w:hanging="360"/>
      </w:pPr>
      <w:rPr>
        <w:rFonts w:ascii="Courier New" w:hAnsi="Courier New" w:cs="Courier New" w:hint="default"/>
      </w:rPr>
    </w:lvl>
    <w:lvl w:ilvl="8" w:tplc="E3D4C89E" w:tentative="1">
      <w:start w:val="1"/>
      <w:numFmt w:val="bullet"/>
      <w:lvlText w:val=""/>
      <w:lvlJc w:val="left"/>
      <w:pPr>
        <w:ind w:left="6736" w:hanging="360"/>
      </w:pPr>
      <w:rPr>
        <w:rFonts w:ascii="Wingdings" w:hAnsi="Wingdings" w:hint="default"/>
      </w:rPr>
    </w:lvl>
  </w:abstractNum>
  <w:abstractNum w:abstractNumId="10" w15:restartNumberingAfterBreak="0">
    <w:nsid w:val="3D1C1FC1"/>
    <w:multiLevelType w:val="hybridMultilevel"/>
    <w:tmpl w:val="C48231CC"/>
    <w:lvl w:ilvl="0" w:tplc="ED2EBA6C">
      <w:start w:val="1"/>
      <w:numFmt w:val="bullet"/>
      <w:lvlText w:val=""/>
      <w:lvlJc w:val="left"/>
      <w:pPr>
        <w:ind w:left="720" w:hanging="360"/>
      </w:pPr>
      <w:rPr>
        <w:rFonts w:ascii="Symbol" w:hAnsi="Symbol" w:hint="default"/>
      </w:rPr>
    </w:lvl>
    <w:lvl w:ilvl="1" w:tplc="63009034" w:tentative="1">
      <w:start w:val="1"/>
      <w:numFmt w:val="bullet"/>
      <w:lvlText w:val="o"/>
      <w:lvlJc w:val="left"/>
      <w:pPr>
        <w:ind w:left="1440" w:hanging="360"/>
      </w:pPr>
      <w:rPr>
        <w:rFonts w:ascii="Courier New" w:hAnsi="Courier New" w:cs="Courier New" w:hint="default"/>
      </w:rPr>
    </w:lvl>
    <w:lvl w:ilvl="2" w:tplc="9942F12A" w:tentative="1">
      <w:start w:val="1"/>
      <w:numFmt w:val="bullet"/>
      <w:lvlText w:val=""/>
      <w:lvlJc w:val="left"/>
      <w:pPr>
        <w:ind w:left="2160" w:hanging="360"/>
      </w:pPr>
      <w:rPr>
        <w:rFonts w:ascii="Wingdings" w:hAnsi="Wingdings" w:hint="default"/>
      </w:rPr>
    </w:lvl>
    <w:lvl w:ilvl="3" w:tplc="A19C5F06" w:tentative="1">
      <w:start w:val="1"/>
      <w:numFmt w:val="bullet"/>
      <w:lvlText w:val=""/>
      <w:lvlJc w:val="left"/>
      <w:pPr>
        <w:ind w:left="2880" w:hanging="360"/>
      </w:pPr>
      <w:rPr>
        <w:rFonts w:ascii="Symbol" w:hAnsi="Symbol" w:hint="default"/>
      </w:rPr>
    </w:lvl>
    <w:lvl w:ilvl="4" w:tplc="07A83928" w:tentative="1">
      <w:start w:val="1"/>
      <w:numFmt w:val="bullet"/>
      <w:lvlText w:val="o"/>
      <w:lvlJc w:val="left"/>
      <w:pPr>
        <w:ind w:left="3600" w:hanging="360"/>
      </w:pPr>
      <w:rPr>
        <w:rFonts w:ascii="Courier New" w:hAnsi="Courier New" w:cs="Courier New" w:hint="default"/>
      </w:rPr>
    </w:lvl>
    <w:lvl w:ilvl="5" w:tplc="23608FB6" w:tentative="1">
      <w:start w:val="1"/>
      <w:numFmt w:val="bullet"/>
      <w:lvlText w:val=""/>
      <w:lvlJc w:val="left"/>
      <w:pPr>
        <w:ind w:left="4320" w:hanging="360"/>
      </w:pPr>
      <w:rPr>
        <w:rFonts w:ascii="Wingdings" w:hAnsi="Wingdings" w:hint="default"/>
      </w:rPr>
    </w:lvl>
    <w:lvl w:ilvl="6" w:tplc="CD048874" w:tentative="1">
      <w:start w:val="1"/>
      <w:numFmt w:val="bullet"/>
      <w:lvlText w:val=""/>
      <w:lvlJc w:val="left"/>
      <w:pPr>
        <w:ind w:left="5040" w:hanging="360"/>
      </w:pPr>
      <w:rPr>
        <w:rFonts w:ascii="Symbol" w:hAnsi="Symbol" w:hint="default"/>
      </w:rPr>
    </w:lvl>
    <w:lvl w:ilvl="7" w:tplc="735C084E" w:tentative="1">
      <w:start w:val="1"/>
      <w:numFmt w:val="bullet"/>
      <w:lvlText w:val="o"/>
      <w:lvlJc w:val="left"/>
      <w:pPr>
        <w:ind w:left="5760" w:hanging="360"/>
      </w:pPr>
      <w:rPr>
        <w:rFonts w:ascii="Courier New" w:hAnsi="Courier New" w:cs="Courier New" w:hint="default"/>
      </w:rPr>
    </w:lvl>
    <w:lvl w:ilvl="8" w:tplc="18A01372" w:tentative="1">
      <w:start w:val="1"/>
      <w:numFmt w:val="bullet"/>
      <w:lvlText w:val=""/>
      <w:lvlJc w:val="left"/>
      <w:pPr>
        <w:ind w:left="6480" w:hanging="360"/>
      </w:pPr>
      <w:rPr>
        <w:rFonts w:ascii="Wingdings" w:hAnsi="Wingdings" w:hint="default"/>
      </w:rPr>
    </w:lvl>
  </w:abstractNum>
  <w:abstractNum w:abstractNumId="11" w15:restartNumberingAfterBreak="0">
    <w:nsid w:val="4C355F34"/>
    <w:multiLevelType w:val="hybridMultilevel"/>
    <w:tmpl w:val="3C445F6A"/>
    <w:lvl w:ilvl="0" w:tplc="FC0E4EBC">
      <w:start w:val="1"/>
      <w:numFmt w:val="bullet"/>
      <w:lvlText w:val=""/>
      <w:lvlJc w:val="left"/>
      <w:pPr>
        <w:ind w:left="720" w:hanging="360"/>
      </w:pPr>
      <w:rPr>
        <w:rFonts w:ascii="Symbol" w:hAnsi="Symbol" w:hint="default"/>
      </w:rPr>
    </w:lvl>
    <w:lvl w:ilvl="1" w:tplc="F2A2B9FC" w:tentative="1">
      <w:start w:val="1"/>
      <w:numFmt w:val="bullet"/>
      <w:lvlText w:val="o"/>
      <w:lvlJc w:val="left"/>
      <w:pPr>
        <w:ind w:left="1440" w:hanging="360"/>
      </w:pPr>
      <w:rPr>
        <w:rFonts w:ascii="Courier New" w:hAnsi="Courier New" w:cs="Courier New" w:hint="default"/>
      </w:rPr>
    </w:lvl>
    <w:lvl w:ilvl="2" w:tplc="75AEF190" w:tentative="1">
      <w:start w:val="1"/>
      <w:numFmt w:val="bullet"/>
      <w:lvlText w:val=""/>
      <w:lvlJc w:val="left"/>
      <w:pPr>
        <w:ind w:left="2160" w:hanging="360"/>
      </w:pPr>
      <w:rPr>
        <w:rFonts w:ascii="Wingdings" w:hAnsi="Wingdings" w:hint="default"/>
      </w:rPr>
    </w:lvl>
    <w:lvl w:ilvl="3" w:tplc="C8FADDAC" w:tentative="1">
      <w:start w:val="1"/>
      <w:numFmt w:val="bullet"/>
      <w:lvlText w:val=""/>
      <w:lvlJc w:val="left"/>
      <w:pPr>
        <w:ind w:left="2880" w:hanging="360"/>
      </w:pPr>
      <w:rPr>
        <w:rFonts w:ascii="Symbol" w:hAnsi="Symbol" w:hint="default"/>
      </w:rPr>
    </w:lvl>
    <w:lvl w:ilvl="4" w:tplc="C972C94E" w:tentative="1">
      <w:start w:val="1"/>
      <w:numFmt w:val="bullet"/>
      <w:lvlText w:val="o"/>
      <w:lvlJc w:val="left"/>
      <w:pPr>
        <w:ind w:left="3600" w:hanging="360"/>
      </w:pPr>
      <w:rPr>
        <w:rFonts w:ascii="Courier New" w:hAnsi="Courier New" w:cs="Courier New" w:hint="default"/>
      </w:rPr>
    </w:lvl>
    <w:lvl w:ilvl="5" w:tplc="32240AE4" w:tentative="1">
      <w:start w:val="1"/>
      <w:numFmt w:val="bullet"/>
      <w:lvlText w:val=""/>
      <w:lvlJc w:val="left"/>
      <w:pPr>
        <w:ind w:left="4320" w:hanging="360"/>
      </w:pPr>
      <w:rPr>
        <w:rFonts w:ascii="Wingdings" w:hAnsi="Wingdings" w:hint="default"/>
      </w:rPr>
    </w:lvl>
    <w:lvl w:ilvl="6" w:tplc="48E4E780" w:tentative="1">
      <w:start w:val="1"/>
      <w:numFmt w:val="bullet"/>
      <w:lvlText w:val=""/>
      <w:lvlJc w:val="left"/>
      <w:pPr>
        <w:ind w:left="5040" w:hanging="360"/>
      </w:pPr>
      <w:rPr>
        <w:rFonts w:ascii="Symbol" w:hAnsi="Symbol" w:hint="default"/>
      </w:rPr>
    </w:lvl>
    <w:lvl w:ilvl="7" w:tplc="A1DC24EE" w:tentative="1">
      <w:start w:val="1"/>
      <w:numFmt w:val="bullet"/>
      <w:lvlText w:val="o"/>
      <w:lvlJc w:val="left"/>
      <w:pPr>
        <w:ind w:left="5760" w:hanging="360"/>
      </w:pPr>
      <w:rPr>
        <w:rFonts w:ascii="Courier New" w:hAnsi="Courier New" w:cs="Courier New" w:hint="default"/>
      </w:rPr>
    </w:lvl>
    <w:lvl w:ilvl="8" w:tplc="1A42CC0C" w:tentative="1">
      <w:start w:val="1"/>
      <w:numFmt w:val="bullet"/>
      <w:lvlText w:val=""/>
      <w:lvlJc w:val="left"/>
      <w:pPr>
        <w:ind w:left="6480" w:hanging="360"/>
      </w:pPr>
      <w:rPr>
        <w:rFonts w:ascii="Wingdings" w:hAnsi="Wingdings" w:hint="default"/>
      </w:rPr>
    </w:lvl>
  </w:abstractNum>
  <w:abstractNum w:abstractNumId="12" w15:restartNumberingAfterBreak="0">
    <w:nsid w:val="4EAB2A57"/>
    <w:multiLevelType w:val="hybridMultilevel"/>
    <w:tmpl w:val="13585914"/>
    <w:lvl w:ilvl="0" w:tplc="29ECA0B4">
      <w:start w:val="1"/>
      <w:numFmt w:val="bullet"/>
      <w:lvlText w:val=""/>
      <w:lvlJc w:val="left"/>
      <w:pPr>
        <w:ind w:left="720" w:hanging="360"/>
      </w:pPr>
      <w:rPr>
        <w:rFonts w:ascii="Symbol" w:hAnsi="Symbol" w:hint="default"/>
      </w:rPr>
    </w:lvl>
    <w:lvl w:ilvl="1" w:tplc="B806418C" w:tentative="1">
      <w:start w:val="1"/>
      <w:numFmt w:val="bullet"/>
      <w:lvlText w:val="o"/>
      <w:lvlJc w:val="left"/>
      <w:pPr>
        <w:ind w:left="1440" w:hanging="360"/>
      </w:pPr>
      <w:rPr>
        <w:rFonts w:ascii="Courier New" w:hAnsi="Courier New" w:cs="Courier New" w:hint="default"/>
      </w:rPr>
    </w:lvl>
    <w:lvl w:ilvl="2" w:tplc="28AA6FC2" w:tentative="1">
      <w:start w:val="1"/>
      <w:numFmt w:val="bullet"/>
      <w:lvlText w:val=""/>
      <w:lvlJc w:val="left"/>
      <w:pPr>
        <w:ind w:left="2160" w:hanging="360"/>
      </w:pPr>
      <w:rPr>
        <w:rFonts w:ascii="Wingdings" w:hAnsi="Wingdings" w:hint="default"/>
      </w:rPr>
    </w:lvl>
    <w:lvl w:ilvl="3" w:tplc="08E0E1EC" w:tentative="1">
      <w:start w:val="1"/>
      <w:numFmt w:val="bullet"/>
      <w:lvlText w:val=""/>
      <w:lvlJc w:val="left"/>
      <w:pPr>
        <w:ind w:left="2880" w:hanging="360"/>
      </w:pPr>
      <w:rPr>
        <w:rFonts w:ascii="Symbol" w:hAnsi="Symbol" w:hint="default"/>
      </w:rPr>
    </w:lvl>
    <w:lvl w:ilvl="4" w:tplc="BE6CC33C" w:tentative="1">
      <w:start w:val="1"/>
      <w:numFmt w:val="bullet"/>
      <w:lvlText w:val="o"/>
      <w:lvlJc w:val="left"/>
      <w:pPr>
        <w:ind w:left="3600" w:hanging="360"/>
      </w:pPr>
      <w:rPr>
        <w:rFonts w:ascii="Courier New" w:hAnsi="Courier New" w:cs="Courier New" w:hint="default"/>
      </w:rPr>
    </w:lvl>
    <w:lvl w:ilvl="5" w:tplc="7BFC13B6" w:tentative="1">
      <w:start w:val="1"/>
      <w:numFmt w:val="bullet"/>
      <w:lvlText w:val=""/>
      <w:lvlJc w:val="left"/>
      <w:pPr>
        <w:ind w:left="4320" w:hanging="360"/>
      </w:pPr>
      <w:rPr>
        <w:rFonts w:ascii="Wingdings" w:hAnsi="Wingdings" w:hint="default"/>
      </w:rPr>
    </w:lvl>
    <w:lvl w:ilvl="6" w:tplc="8D3230AE" w:tentative="1">
      <w:start w:val="1"/>
      <w:numFmt w:val="bullet"/>
      <w:lvlText w:val=""/>
      <w:lvlJc w:val="left"/>
      <w:pPr>
        <w:ind w:left="5040" w:hanging="360"/>
      </w:pPr>
      <w:rPr>
        <w:rFonts w:ascii="Symbol" w:hAnsi="Symbol" w:hint="default"/>
      </w:rPr>
    </w:lvl>
    <w:lvl w:ilvl="7" w:tplc="C888BE9C" w:tentative="1">
      <w:start w:val="1"/>
      <w:numFmt w:val="bullet"/>
      <w:lvlText w:val="o"/>
      <w:lvlJc w:val="left"/>
      <w:pPr>
        <w:ind w:left="5760" w:hanging="360"/>
      </w:pPr>
      <w:rPr>
        <w:rFonts w:ascii="Courier New" w:hAnsi="Courier New" w:cs="Courier New" w:hint="default"/>
      </w:rPr>
    </w:lvl>
    <w:lvl w:ilvl="8" w:tplc="F434FF60" w:tentative="1">
      <w:start w:val="1"/>
      <w:numFmt w:val="bullet"/>
      <w:lvlText w:val=""/>
      <w:lvlJc w:val="left"/>
      <w:pPr>
        <w:ind w:left="6480" w:hanging="360"/>
      </w:pPr>
      <w:rPr>
        <w:rFonts w:ascii="Wingdings" w:hAnsi="Wingdings" w:hint="default"/>
      </w:rPr>
    </w:lvl>
  </w:abstractNum>
  <w:abstractNum w:abstractNumId="13" w15:restartNumberingAfterBreak="0">
    <w:nsid w:val="52A2495B"/>
    <w:multiLevelType w:val="hybridMultilevel"/>
    <w:tmpl w:val="C292176E"/>
    <w:lvl w:ilvl="0" w:tplc="57D022F8">
      <w:start w:val="1"/>
      <w:numFmt w:val="bullet"/>
      <w:lvlText w:val=""/>
      <w:lvlJc w:val="left"/>
      <w:pPr>
        <w:ind w:left="720" w:hanging="360"/>
      </w:pPr>
      <w:rPr>
        <w:rFonts w:ascii="Symbol" w:hAnsi="Symbol" w:hint="default"/>
      </w:rPr>
    </w:lvl>
    <w:lvl w:ilvl="1" w:tplc="D2C8C5D4" w:tentative="1">
      <w:start w:val="1"/>
      <w:numFmt w:val="bullet"/>
      <w:lvlText w:val="o"/>
      <w:lvlJc w:val="left"/>
      <w:pPr>
        <w:ind w:left="1440" w:hanging="360"/>
      </w:pPr>
      <w:rPr>
        <w:rFonts w:ascii="Courier New" w:hAnsi="Courier New" w:cs="Courier New" w:hint="default"/>
      </w:rPr>
    </w:lvl>
    <w:lvl w:ilvl="2" w:tplc="EF98514C" w:tentative="1">
      <w:start w:val="1"/>
      <w:numFmt w:val="bullet"/>
      <w:lvlText w:val=""/>
      <w:lvlJc w:val="left"/>
      <w:pPr>
        <w:ind w:left="2160" w:hanging="360"/>
      </w:pPr>
      <w:rPr>
        <w:rFonts w:ascii="Wingdings" w:hAnsi="Wingdings" w:hint="default"/>
      </w:rPr>
    </w:lvl>
    <w:lvl w:ilvl="3" w:tplc="2C2848BA" w:tentative="1">
      <w:start w:val="1"/>
      <w:numFmt w:val="bullet"/>
      <w:lvlText w:val=""/>
      <w:lvlJc w:val="left"/>
      <w:pPr>
        <w:ind w:left="2880" w:hanging="360"/>
      </w:pPr>
      <w:rPr>
        <w:rFonts w:ascii="Symbol" w:hAnsi="Symbol" w:hint="default"/>
      </w:rPr>
    </w:lvl>
    <w:lvl w:ilvl="4" w:tplc="80D0422A" w:tentative="1">
      <w:start w:val="1"/>
      <w:numFmt w:val="bullet"/>
      <w:lvlText w:val="o"/>
      <w:lvlJc w:val="left"/>
      <w:pPr>
        <w:ind w:left="3600" w:hanging="360"/>
      </w:pPr>
      <w:rPr>
        <w:rFonts w:ascii="Courier New" w:hAnsi="Courier New" w:cs="Courier New" w:hint="default"/>
      </w:rPr>
    </w:lvl>
    <w:lvl w:ilvl="5" w:tplc="A0D0D9F8" w:tentative="1">
      <w:start w:val="1"/>
      <w:numFmt w:val="bullet"/>
      <w:lvlText w:val=""/>
      <w:lvlJc w:val="left"/>
      <w:pPr>
        <w:ind w:left="4320" w:hanging="360"/>
      </w:pPr>
      <w:rPr>
        <w:rFonts w:ascii="Wingdings" w:hAnsi="Wingdings" w:hint="default"/>
      </w:rPr>
    </w:lvl>
    <w:lvl w:ilvl="6" w:tplc="919EEF22" w:tentative="1">
      <w:start w:val="1"/>
      <w:numFmt w:val="bullet"/>
      <w:lvlText w:val=""/>
      <w:lvlJc w:val="left"/>
      <w:pPr>
        <w:ind w:left="5040" w:hanging="360"/>
      </w:pPr>
      <w:rPr>
        <w:rFonts w:ascii="Symbol" w:hAnsi="Symbol" w:hint="default"/>
      </w:rPr>
    </w:lvl>
    <w:lvl w:ilvl="7" w:tplc="A49C7234" w:tentative="1">
      <w:start w:val="1"/>
      <w:numFmt w:val="bullet"/>
      <w:lvlText w:val="o"/>
      <w:lvlJc w:val="left"/>
      <w:pPr>
        <w:ind w:left="5760" w:hanging="360"/>
      </w:pPr>
      <w:rPr>
        <w:rFonts w:ascii="Courier New" w:hAnsi="Courier New" w:cs="Courier New" w:hint="default"/>
      </w:rPr>
    </w:lvl>
    <w:lvl w:ilvl="8" w:tplc="ADDA209A" w:tentative="1">
      <w:start w:val="1"/>
      <w:numFmt w:val="bullet"/>
      <w:lvlText w:val=""/>
      <w:lvlJc w:val="left"/>
      <w:pPr>
        <w:ind w:left="6480" w:hanging="360"/>
      </w:pPr>
      <w:rPr>
        <w:rFonts w:ascii="Wingdings" w:hAnsi="Wingdings" w:hint="default"/>
      </w:rPr>
    </w:lvl>
  </w:abstractNum>
  <w:abstractNum w:abstractNumId="14" w15:restartNumberingAfterBreak="0">
    <w:nsid w:val="53923C82"/>
    <w:multiLevelType w:val="hybridMultilevel"/>
    <w:tmpl w:val="033C6018"/>
    <w:lvl w:ilvl="0" w:tplc="75E08230">
      <w:start w:val="1"/>
      <w:numFmt w:val="bullet"/>
      <w:lvlText w:val=""/>
      <w:lvlJc w:val="left"/>
      <w:pPr>
        <w:ind w:left="720" w:hanging="360"/>
      </w:pPr>
      <w:rPr>
        <w:rFonts w:ascii="Symbol" w:hAnsi="Symbol" w:hint="default"/>
      </w:rPr>
    </w:lvl>
    <w:lvl w:ilvl="1" w:tplc="D06A25BA">
      <w:start w:val="1"/>
      <w:numFmt w:val="bullet"/>
      <w:lvlText w:val="o"/>
      <w:lvlJc w:val="left"/>
      <w:pPr>
        <w:ind w:left="1440" w:hanging="360"/>
      </w:pPr>
      <w:rPr>
        <w:rFonts w:ascii="Courier New" w:hAnsi="Courier New" w:cs="Courier New" w:hint="default"/>
      </w:rPr>
    </w:lvl>
    <w:lvl w:ilvl="2" w:tplc="A94C39B2" w:tentative="1">
      <w:start w:val="1"/>
      <w:numFmt w:val="bullet"/>
      <w:lvlText w:val=""/>
      <w:lvlJc w:val="left"/>
      <w:pPr>
        <w:ind w:left="2160" w:hanging="360"/>
      </w:pPr>
      <w:rPr>
        <w:rFonts w:ascii="Wingdings" w:hAnsi="Wingdings" w:hint="default"/>
      </w:rPr>
    </w:lvl>
    <w:lvl w:ilvl="3" w:tplc="E84AE484" w:tentative="1">
      <w:start w:val="1"/>
      <w:numFmt w:val="bullet"/>
      <w:lvlText w:val=""/>
      <w:lvlJc w:val="left"/>
      <w:pPr>
        <w:ind w:left="2880" w:hanging="360"/>
      </w:pPr>
      <w:rPr>
        <w:rFonts w:ascii="Symbol" w:hAnsi="Symbol" w:hint="default"/>
      </w:rPr>
    </w:lvl>
    <w:lvl w:ilvl="4" w:tplc="27983FD6" w:tentative="1">
      <w:start w:val="1"/>
      <w:numFmt w:val="bullet"/>
      <w:lvlText w:val="o"/>
      <w:lvlJc w:val="left"/>
      <w:pPr>
        <w:ind w:left="3600" w:hanging="360"/>
      </w:pPr>
      <w:rPr>
        <w:rFonts w:ascii="Courier New" w:hAnsi="Courier New" w:cs="Courier New" w:hint="default"/>
      </w:rPr>
    </w:lvl>
    <w:lvl w:ilvl="5" w:tplc="70C248AE" w:tentative="1">
      <w:start w:val="1"/>
      <w:numFmt w:val="bullet"/>
      <w:lvlText w:val=""/>
      <w:lvlJc w:val="left"/>
      <w:pPr>
        <w:ind w:left="4320" w:hanging="360"/>
      </w:pPr>
      <w:rPr>
        <w:rFonts w:ascii="Wingdings" w:hAnsi="Wingdings" w:hint="default"/>
      </w:rPr>
    </w:lvl>
    <w:lvl w:ilvl="6" w:tplc="AB24EE7E" w:tentative="1">
      <w:start w:val="1"/>
      <w:numFmt w:val="bullet"/>
      <w:lvlText w:val=""/>
      <w:lvlJc w:val="left"/>
      <w:pPr>
        <w:ind w:left="5040" w:hanging="360"/>
      </w:pPr>
      <w:rPr>
        <w:rFonts w:ascii="Symbol" w:hAnsi="Symbol" w:hint="default"/>
      </w:rPr>
    </w:lvl>
    <w:lvl w:ilvl="7" w:tplc="ED48624A" w:tentative="1">
      <w:start w:val="1"/>
      <w:numFmt w:val="bullet"/>
      <w:lvlText w:val="o"/>
      <w:lvlJc w:val="left"/>
      <w:pPr>
        <w:ind w:left="5760" w:hanging="360"/>
      </w:pPr>
      <w:rPr>
        <w:rFonts w:ascii="Courier New" w:hAnsi="Courier New" w:cs="Courier New" w:hint="default"/>
      </w:rPr>
    </w:lvl>
    <w:lvl w:ilvl="8" w:tplc="0C963F76" w:tentative="1">
      <w:start w:val="1"/>
      <w:numFmt w:val="bullet"/>
      <w:lvlText w:val=""/>
      <w:lvlJc w:val="left"/>
      <w:pPr>
        <w:ind w:left="6480" w:hanging="360"/>
      </w:pPr>
      <w:rPr>
        <w:rFonts w:ascii="Wingdings" w:hAnsi="Wingdings" w:hint="default"/>
      </w:rPr>
    </w:lvl>
  </w:abstractNum>
  <w:abstractNum w:abstractNumId="15" w15:restartNumberingAfterBreak="0">
    <w:nsid w:val="554046ED"/>
    <w:multiLevelType w:val="hybridMultilevel"/>
    <w:tmpl w:val="78D877E4"/>
    <w:lvl w:ilvl="0" w:tplc="9746E91C">
      <w:start w:val="1"/>
      <w:numFmt w:val="bullet"/>
      <w:lvlText w:val=""/>
      <w:lvlJc w:val="left"/>
      <w:pPr>
        <w:ind w:left="720" w:hanging="360"/>
      </w:pPr>
      <w:rPr>
        <w:rFonts w:ascii="Symbol" w:hAnsi="Symbol" w:hint="default"/>
      </w:rPr>
    </w:lvl>
    <w:lvl w:ilvl="1" w:tplc="9A8C78E4" w:tentative="1">
      <w:start w:val="1"/>
      <w:numFmt w:val="bullet"/>
      <w:lvlText w:val="o"/>
      <w:lvlJc w:val="left"/>
      <w:pPr>
        <w:ind w:left="1440" w:hanging="360"/>
      </w:pPr>
      <w:rPr>
        <w:rFonts w:ascii="Courier New" w:hAnsi="Courier New" w:cs="Courier New" w:hint="default"/>
      </w:rPr>
    </w:lvl>
    <w:lvl w:ilvl="2" w:tplc="1FCEA5DC" w:tentative="1">
      <w:start w:val="1"/>
      <w:numFmt w:val="bullet"/>
      <w:lvlText w:val=""/>
      <w:lvlJc w:val="left"/>
      <w:pPr>
        <w:ind w:left="2160" w:hanging="360"/>
      </w:pPr>
      <w:rPr>
        <w:rFonts w:ascii="Wingdings" w:hAnsi="Wingdings" w:hint="default"/>
      </w:rPr>
    </w:lvl>
    <w:lvl w:ilvl="3" w:tplc="8CE4A1BA" w:tentative="1">
      <w:start w:val="1"/>
      <w:numFmt w:val="bullet"/>
      <w:lvlText w:val=""/>
      <w:lvlJc w:val="left"/>
      <w:pPr>
        <w:ind w:left="2880" w:hanging="360"/>
      </w:pPr>
      <w:rPr>
        <w:rFonts w:ascii="Symbol" w:hAnsi="Symbol" w:hint="default"/>
      </w:rPr>
    </w:lvl>
    <w:lvl w:ilvl="4" w:tplc="09729BFA" w:tentative="1">
      <w:start w:val="1"/>
      <w:numFmt w:val="bullet"/>
      <w:lvlText w:val="o"/>
      <w:lvlJc w:val="left"/>
      <w:pPr>
        <w:ind w:left="3600" w:hanging="360"/>
      </w:pPr>
      <w:rPr>
        <w:rFonts w:ascii="Courier New" w:hAnsi="Courier New" w:cs="Courier New" w:hint="default"/>
      </w:rPr>
    </w:lvl>
    <w:lvl w:ilvl="5" w:tplc="2F9036DC" w:tentative="1">
      <w:start w:val="1"/>
      <w:numFmt w:val="bullet"/>
      <w:lvlText w:val=""/>
      <w:lvlJc w:val="left"/>
      <w:pPr>
        <w:ind w:left="4320" w:hanging="360"/>
      </w:pPr>
      <w:rPr>
        <w:rFonts w:ascii="Wingdings" w:hAnsi="Wingdings" w:hint="default"/>
      </w:rPr>
    </w:lvl>
    <w:lvl w:ilvl="6" w:tplc="23FE0DC2" w:tentative="1">
      <w:start w:val="1"/>
      <w:numFmt w:val="bullet"/>
      <w:lvlText w:val=""/>
      <w:lvlJc w:val="left"/>
      <w:pPr>
        <w:ind w:left="5040" w:hanging="360"/>
      </w:pPr>
      <w:rPr>
        <w:rFonts w:ascii="Symbol" w:hAnsi="Symbol" w:hint="default"/>
      </w:rPr>
    </w:lvl>
    <w:lvl w:ilvl="7" w:tplc="345E47E2" w:tentative="1">
      <w:start w:val="1"/>
      <w:numFmt w:val="bullet"/>
      <w:lvlText w:val="o"/>
      <w:lvlJc w:val="left"/>
      <w:pPr>
        <w:ind w:left="5760" w:hanging="360"/>
      </w:pPr>
      <w:rPr>
        <w:rFonts w:ascii="Courier New" w:hAnsi="Courier New" w:cs="Courier New" w:hint="default"/>
      </w:rPr>
    </w:lvl>
    <w:lvl w:ilvl="8" w:tplc="3FEA413C" w:tentative="1">
      <w:start w:val="1"/>
      <w:numFmt w:val="bullet"/>
      <w:lvlText w:val=""/>
      <w:lvlJc w:val="left"/>
      <w:pPr>
        <w:ind w:left="6480" w:hanging="360"/>
      </w:pPr>
      <w:rPr>
        <w:rFonts w:ascii="Wingdings" w:hAnsi="Wingdings" w:hint="default"/>
      </w:rPr>
    </w:lvl>
  </w:abstractNum>
  <w:abstractNum w:abstractNumId="16" w15:restartNumberingAfterBreak="0">
    <w:nsid w:val="583363C8"/>
    <w:multiLevelType w:val="hybridMultilevel"/>
    <w:tmpl w:val="7D46629A"/>
    <w:lvl w:ilvl="0" w:tplc="FBB60232">
      <w:start w:val="1"/>
      <w:numFmt w:val="bullet"/>
      <w:lvlText w:val=""/>
      <w:lvlJc w:val="left"/>
      <w:pPr>
        <w:ind w:left="720" w:hanging="360"/>
      </w:pPr>
      <w:rPr>
        <w:rFonts w:ascii="Symbol" w:hAnsi="Symbol" w:hint="default"/>
      </w:rPr>
    </w:lvl>
    <w:lvl w:ilvl="1" w:tplc="80BE642E" w:tentative="1">
      <w:start w:val="1"/>
      <w:numFmt w:val="bullet"/>
      <w:lvlText w:val="o"/>
      <w:lvlJc w:val="left"/>
      <w:pPr>
        <w:ind w:left="1440" w:hanging="360"/>
      </w:pPr>
      <w:rPr>
        <w:rFonts w:ascii="Courier New" w:hAnsi="Courier New" w:cs="Courier New" w:hint="default"/>
      </w:rPr>
    </w:lvl>
    <w:lvl w:ilvl="2" w:tplc="B6F42BC0" w:tentative="1">
      <w:start w:val="1"/>
      <w:numFmt w:val="bullet"/>
      <w:lvlText w:val=""/>
      <w:lvlJc w:val="left"/>
      <w:pPr>
        <w:ind w:left="2160" w:hanging="360"/>
      </w:pPr>
      <w:rPr>
        <w:rFonts w:ascii="Wingdings" w:hAnsi="Wingdings" w:hint="default"/>
      </w:rPr>
    </w:lvl>
    <w:lvl w:ilvl="3" w:tplc="B1D81CF6" w:tentative="1">
      <w:start w:val="1"/>
      <w:numFmt w:val="bullet"/>
      <w:lvlText w:val=""/>
      <w:lvlJc w:val="left"/>
      <w:pPr>
        <w:ind w:left="2880" w:hanging="360"/>
      </w:pPr>
      <w:rPr>
        <w:rFonts w:ascii="Symbol" w:hAnsi="Symbol" w:hint="default"/>
      </w:rPr>
    </w:lvl>
    <w:lvl w:ilvl="4" w:tplc="697AD564" w:tentative="1">
      <w:start w:val="1"/>
      <w:numFmt w:val="bullet"/>
      <w:lvlText w:val="o"/>
      <w:lvlJc w:val="left"/>
      <w:pPr>
        <w:ind w:left="3600" w:hanging="360"/>
      </w:pPr>
      <w:rPr>
        <w:rFonts w:ascii="Courier New" w:hAnsi="Courier New" w:cs="Courier New" w:hint="default"/>
      </w:rPr>
    </w:lvl>
    <w:lvl w:ilvl="5" w:tplc="01AA2CDA" w:tentative="1">
      <w:start w:val="1"/>
      <w:numFmt w:val="bullet"/>
      <w:lvlText w:val=""/>
      <w:lvlJc w:val="left"/>
      <w:pPr>
        <w:ind w:left="4320" w:hanging="360"/>
      </w:pPr>
      <w:rPr>
        <w:rFonts w:ascii="Wingdings" w:hAnsi="Wingdings" w:hint="default"/>
      </w:rPr>
    </w:lvl>
    <w:lvl w:ilvl="6" w:tplc="01AEC0AA" w:tentative="1">
      <w:start w:val="1"/>
      <w:numFmt w:val="bullet"/>
      <w:lvlText w:val=""/>
      <w:lvlJc w:val="left"/>
      <w:pPr>
        <w:ind w:left="5040" w:hanging="360"/>
      </w:pPr>
      <w:rPr>
        <w:rFonts w:ascii="Symbol" w:hAnsi="Symbol" w:hint="default"/>
      </w:rPr>
    </w:lvl>
    <w:lvl w:ilvl="7" w:tplc="CE32EBC4" w:tentative="1">
      <w:start w:val="1"/>
      <w:numFmt w:val="bullet"/>
      <w:lvlText w:val="o"/>
      <w:lvlJc w:val="left"/>
      <w:pPr>
        <w:ind w:left="5760" w:hanging="360"/>
      </w:pPr>
      <w:rPr>
        <w:rFonts w:ascii="Courier New" w:hAnsi="Courier New" w:cs="Courier New" w:hint="default"/>
      </w:rPr>
    </w:lvl>
    <w:lvl w:ilvl="8" w:tplc="41ACC5C2" w:tentative="1">
      <w:start w:val="1"/>
      <w:numFmt w:val="bullet"/>
      <w:lvlText w:val=""/>
      <w:lvlJc w:val="left"/>
      <w:pPr>
        <w:ind w:left="6480" w:hanging="360"/>
      </w:pPr>
      <w:rPr>
        <w:rFonts w:ascii="Wingdings" w:hAnsi="Wingdings" w:hint="default"/>
      </w:rPr>
    </w:lvl>
  </w:abstractNum>
  <w:abstractNum w:abstractNumId="17" w15:restartNumberingAfterBreak="0">
    <w:nsid w:val="5A77626D"/>
    <w:multiLevelType w:val="hybridMultilevel"/>
    <w:tmpl w:val="6BB6AF96"/>
    <w:lvl w:ilvl="0" w:tplc="F52E7E4A">
      <w:start w:val="1"/>
      <w:numFmt w:val="bullet"/>
      <w:lvlText w:val=""/>
      <w:lvlJc w:val="left"/>
      <w:pPr>
        <w:ind w:left="720" w:hanging="360"/>
      </w:pPr>
      <w:rPr>
        <w:rFonts w:ascii="Symbol" w:hAnsi="Symbol" w:hint="default"/>
      </w:rPr>
    </w:lvl>
    <w:lvl w:ilvl="1" w:tplc="494EC90A" w:tentative="1">
      <w:start w:val="1"/>
      <w:numFmt w:val="bullet"/>
      <w:lvlText w:val="o"/>
      <w:lvlJc w:val="left"/>
      <w:pPr>
        <w:ind w:left="1440" w:hanging="360"/>
      </w:pPr>
      <w:rPr>
        <w:rFonts w:ascii="Courier New" w:hAnsi="Courier New" w:cs="Courier New" w:hint="default"/>
      </w:rPr>
    </w:lvl>
    <w:lvl w:ilvl="2" w:tplc="13DC41C0" w:tentative="1">
      <w:start w:val="1"/>
      <w:numFmt w:val="bullet"/>
      <w:lvlText w:val=""/>
      <w:lvlJc w:val="left"/>
      <w:pPr>
        <w:ind w:left="2160" w:hanging="360"/>
      </w:pPr>
      <w:rPr>
        <w:rFonts w:ascii="Wingdings" w:hAnsi="Wingdings" w:hint="default"/>
      </w:rPr>
    </w:lvl>
    <w:lvl w:ilvl="3" w:tplc="CEB69B54" w:tentative="1">
      <w:start w:val="1"/>
      <w:numFmt w:val="bullet"/>
      <w:lvlText w:val=""/>
      <w:lvlJc w:val="left"/>
      <w:pPr>
        <w:ind w:left="2880" w:hanging="360"/>
      </w:pPr>
      <w:rPr>
        <w:rFonts w:ascii="Symbol" w:hAnsi="Symbol" w:hint="default"/>
      </w:rPr>
    </w:lvl>
    <w:lvl w:ilvl="4" w:tplc="64FED1D6" w:tentative="1">
      <w:start w:val="1"/>
      <w:numFmt w:val="bullet"/>
      <w:lvlText w:val="o"/>
      <w:lvlJc w:val="left"/>
      <w:pPr>
        <w:ind w:left="3600" w:hanging="360"/>
      </w:pPr>
      <w:rPr>
        <w:rFonts w:ascii="Courier New" w:hAnsi="Courier New" w:cs="Courier New" w:hint="default"/>
      </w:rPr>
    </w:lvl>
    <w:lvl w:ilvl="5" w:tplc="AD10E396" w:tentative="1">
      <w:start w:val="1"/>
      <w:numFmt w:val="bullet"/>
      <w:lvlText w:val=""/>
      <w:lvlJc w:val="left"/>
      <w:pPr>
        <w:ind w:left="4320" w:hanging="360"/>
      </w:pPr>
      <w:rPr>
        <w:rFonts w:ascii="Wingdings" w:hAnsi="Wingdings" w:hint="default"/>
      </w:rPr>
    </w:lvl>
    <w:lvl w:ilvl="6" w:tplc="74DEC8EE" w:tentative="1">
      <w:start w:val="1"/>
      <w:numFmt w:val="bullet"/>
      <w:lvlText w:val=""/>
      <w:lvlJc w:val="left"/>
      <w:pPr>
        <w:ind w:left="5040" w:hanging="360"/>
      </w:pPr>
      <w:rPr>
        <w:rFonts w:ascii="Symbol" w:hAnsi="Symbol" w:hint="default"/>
      </w:rPr>
    </w:lvl>
    <w:lvl w:ilvl="7" w:tplc="DC86C2CE" w:tentative="1">
      <w:start w:val="1"/>
      <w:numFmt w:val="bullet"/>
      <w:lvlText w:val="o"/>
      <w:lvlJc w:val="left"/>
      <w:pPr>
        <w:ind w:left="5760" w:hanging="360"/>
      </w:pPr>
      <w:rPr>
        <w:rFonts w:ascii="Courier New" w:hAnsi="Courier New" w:cs="Courier New" w:hint="default"/>
      </w:rPr>
    </w:lvl>
    <w:lvl w:ilvl="8" w:tplc="07187834" w:tentative="1">
      <w:start w:val="1"/>
      <w:numFmt w:val="bullet"/>
      <w:lvlText w:val=""/>
      <w:lvlJc w:val="left"/>
      <w:pPr>
        <w:ind w:left="6480" w:hanging="360"/>
      </w:pPr>
      <w:rPr>
        <w:rFonts w:ascii="Wingdings" w:hAnsi="Wingdings" w:hint="default"/>
      </w:rPr>
    </w:lvl>
  </w:abstractNum>
  <w:abstractNum w:abstractNumId="18" w15:restartNumberingAfterBreak="0">
    <w:nsid w:val="5A8D29C6"/>
    <w:multiLevelType w:val="hybridMultilevel"/>
    <w:tmpl w:val="C836406C"/>
    <w:lvl w:ilvl="0" w:tplc="123E224E">
      <w:start w:val="1"/>
      <w:numFmt w:val="bullet"/>
      <w:lvlText w:val="o"/>
      <w:lvlJc w:val="left"/>
      <w:pPr>
        <w:ind w:left="1080" w:hanging="360"/>
      </w:pPr>
      <w:rPr>
        <w:rFonts w:ascii="Courier New" w:hAnsi="Courier New" w:cs="Courier New" w:hint="default"/>
      </w:rPr>
    </w:lvl>
    <w:lvl w:ilvl="1" w:tplc="917A7BD0">
      <w:start w:val="1"/>
      <w:numFmt w:val="bullet"/>
      <w:lvlText w:val="o"/>
      <w:lvlJc w:val="left"/>
      <w:pPr>
        <w:ind w:left="1800" w:hanging="360"/>
      </w:pPr>
      <w:rPr>
        <w:rFonts w:ascii="Courier New" w:hAnsi="Courier New" w:cs="Courier New" w:hint="default"/>
      </w:rPr>
    </w:lvl>
    <w:lvl w:ilvl="2" w:tplc="7E5C1E00" w:tentative="1">
      <w:start w:val="1"/>
      <w:numFmt w:val="bullet"/>
      <w:lvlText w:val=""/>
      <w:lvlJc w:val="left"/>
      <w:pPr>
        <w:ind w:left="2520" w:hanging="360"/>
      </w:pPr>
      <w:rPr>
        <w:rFonts w:ascii="Wingdings" w:hAnsi="Wingdings" w:hint="default"/>
      </w:rPr>
    </w:lvl>
    <w:lvl w:ilvl="3" w:tplc="6C7093AC" w:tentative="1">
      <w:start w:val="1"/>
      <w:numFmt w:val="bullet"/>
      <w:lvlText w:val=""/>
      <w:lvlJc w:val="left"/>
      <w:pPr>
        <w:ind w:left="3240" w:hanging="360"/>
      </w:pPr>
      <w:rPr>
        <w:rFonts w:ascii="Symbol" w:hAnsi="Symbol" w:hint="default"/>
      </w:rPr>
    </w:lvl>
    <w:lvl w:ilvl="4" w:tplc="B652F280" w:tentative="1">
      <w:start w:val="1"/>
      <w:numFmt w:val="bullet"/>
      <w:lvlText w:val="o"/>
      <w:lvlJc w:val="left"/>
      <w:pPr>
        <w:ind w:left="3960" w:hanging="360"/>
      </w:pPr>
      <w:rPr>
        <w:rFonts w:ascii="Courier New" w:hAnsi="Courier New" w:cs="Courier New" w:hint="default"/>
      </w:rPr>
    </w:lvl>
    <w:lvl w:ilvl="5" w:tplc="9EB297EA" w:tentative="1">
      <w:start w:val="1"/>
      <w:numFmt w:val="bullet"/>
      <w:lvlText w:val=""/>
      <w:lvlJc w:val="left"/>
      <w:pPr>
        <w:ind w:left="4680" w:hanging="360"/>
      </w:pPr>
      <w:rPr>
        <w:rFonts w:ascii="Wingdings" w:hAnsi="Wingdings" w:hint="default"/>
      </w:rPr>
    </w:lvl>
    <w:lvl w:ilvl="6" w:tplc="8618BA94" w:tentative="1">
      <w:start w:val="1"/>
      <w:numFmt w:val="bullet"/>
      <w:lvlText w:val=""/>
      <w:lvlJc w:val="left"/>
      <w:pPr>
        <w:ind w:left="5400" w:hanging="360"/>
      </w:pPr>
      <w:rPr>
        <w:rFonts w:ascii="Symbol" w:hAnsi="Symbol" w:hint="default"/>
      </w:rPr>
    </w:lvl>
    <w:lvl w:ilvl="7" w:tplc="4738B536" w:tentative="1">
      <w:start w:val="1"/>
      <w:numFmt w:val="bullet"/>
      <w:lvlText w:val="o"/>
      <w:lvlJc w:val="left"/>
      <w:pPr>
        <w:ind w:left="6120" w:hanging="360"/>
      </w:pPr>
      <w:rPr>
        <w:rFonts w:ascii="Courier New" w:hAnsi="Courier New" w:cs="Courier New" w:hint="default"/>
      </w:rPr>
    </w:lvl>
    <w:lvl w:ilvl="8" w:tplc="54163734" w:tentative="1">
      <w:start w:val="1"/>
      <w:numFmt w:val="bullet"/>
      <w:lvlText w:val=""/>
      <w:lvlJc w:val="left"/>
      <w:pPr>
        <w:ind w:left="6840" w:hanging="360"/>
      </w:pPr>
      <w:rPr>
        <w:rFonts w:ascii="Wingdings" w:hAnsi="Wingdings" w:hint="default"/>
      </w:rPr>
    </w:lvl>
  </w:abstractNum>
  <w:abstractNum w:abstractNumId="19" w15:restartNumberingAfterBreak="0">
    <w:nsid w:val="5B4D6CD7"/>
    <w:multiLevelType w:val="hybridMultilevel"/>
    <w:tmpl w:val="7C36A83E"/>
    <w:lvl w:ilvl="0" w:tplc="26366AEE">
      <w:start w:val="1"/>
      <w:numFmt w:val="bullet"/>
      <w:lvlText w:val=""/>
      <w:lvlJc w:val="left"/>
      <w:pPr>
        <w:ind w:left="720" w:hanging="360"/>
      </w:pPr>
      <w:rPr>
        <w:rFonts w:ascii="Symbol" w:hAnsi="Symbol" w:hint="default"/>
      </w:rPr>
    </w:lvl>
    <w:lvl w:ilvl="1" w:tplc="9ACE489C" w:tentative="1">
      <w:start w:val="1"/>
      <w:numFmt w:val="bullet"/>
      <w:lvlText w:val="o"/>
      <w:lvlJc w:val="left"/>
      <w:pPr>
        <w:ind w:left="1440" w:hanging="360"/>
      </w:pPr>
      <w:rPr>
        <w:rFonts w:ascii="Courier New" w:hAnsi="Courier New" w:cs="Courier New" w:hint="default"/>
      </w:rPr>
    </w:lvl>
    <w:lvl w:ilvl="2" w:tplc="1A76A082" w:tentative="1">
      <w:start w:val="1"/>
      <w:numFmt w:val="bullet"/>
      <w:lvlText w:val=""/>
      <w:lvlJc w:val="left"/>
      <w:pPr>
        <w:ind w:left="2160" w:hanging="360"/>
      </w:pPr>
      <w:rPr>
        <w:rFonts w:ascii="Wingdings" w:hAnsi="Wingdings" w:hint="default"/>
      </w:rPr>
    </w:lvl>
    <w:lvl w:ilvl="3" w:tplc="187A8A4C" w:tentative="1">
      <w:start w:val="1"/>
      <w:numFmt w:val="bullet"/>
      <w:lvlText w:val=""/>
      <w:lvlJc w:val="left"/>
      <w:pPr>
        <w:ind w:left="2880" w:hanging="360"/>
      </w:pPr>
      <w:rPr>
        <w:rFonts w:ascii="Symbol" w:hAnsi="Symbol" w:hint="default"/>
      </w:rPr>
    </w:lvl>
    <w:lvl w:ilvl="4" w:tplc="0F14AE40" w:tentative="1">
      <w:start w:val="1"/>
      <w:numFmt w:val="bullet"/>
      <w:lvlText w:val="o"/>
      <w:lvlJc w:val="left"/>
      <w:pPr>
        <w:ind w:left="3600" w:hanging="360"/>
      </w:pPr>
      <w:rPr>
        <w:rFonts w:ascii="Courier New" w:hAnsi="Courier New" w:cs="Courier New" w:hint="default"/>
      </w:rPr>
    </w:lvl>
    <w:lvl w:ilvl="5" w:tplc="5A62B2FA" w:tentative="1">
      <w:start w:val="1"/>
      <w:numFmt w:val="bullet"/>
      <w:lvlText w:val=""/>
      <w:lvlJc w:val="left"/>
      <w:pPr>
        <w:ind w:left="4320" w:hanging="360"/>
      </w:pPr>
      <w:rPr>
        <w:rFonts w:ascii="Wingdings" w:hAnsi="Wingdings" w:hint="default"/>
      </w:rPr>
    </w:lvl>
    <w:lvl w:ilvl="6" w:tplc="9CD87770" w:tentative="1">
      <w:start w:val="1"/>
      <w:numFmt w:val="bullet"/>
      <w:lvlText w:val=""/>
      <w:lvlJc w:val="left"/>
      <w:pPr>
        <w:ind w:left="5040" w:hanging="360"/>
      </w:pPr>
      <w:rPr>
        <w:rFonts w:ascii="Symbol" w:hAnsi="Symbol" w:hint="default"/>
      </w:rPr>
    </w:lvl>
    <w:lvl w:ilvl="7" w:tplc="843C7FF8" w:tentative="1">
      <w:start w:val="1"/>
      <w:numFmt w:val="bullet"/>
      <w:lvlText w:val="o"/>
      <w:lvlJc w:val="left"/>
      <w:pPr>
        <w:ind w:left="5760" w:hanging="360"/>
      </w:pPr>
      <w:rPr>
        <w:rFonts w:ascii="Courier New" w:hAnsi="Courier New" w:cs="Courier New" w:hint="default"/>
      </w:rPr>
    </w:lvl>
    <w:lvl w:ilvl="8" w:tplc="B2EED8B6" w:tentative="1">
      <w:start w:val="1"/>
      <w:numFmt w:val="bullet"/>
      <w:lvlText w:val=""/>
      <w:lvlJc w:val="left"/>
      <w:pPr>
        <w:ind w:left="6480" w:hanging="360"/>
      </w:pPr>
      <w:rPr>
        <w:rFonts w:ascii="Wingdings" w:hAnsi="Wingdings" w:hint="default"/>
      </w:rPr>
    </w:lvl>
  </w:abstractNum>
  <w:abstractNum w:abstractNumId="20" w15:restartNumberingAfterBreak="0">
    <w:nsid w:val="634635CB"/>
    <w:multiLevelType w:val="hybridMultilevel"/>
    <w:tmpl w:val="E8581220"/>
    <w:lvl w:ilvl="0" w:tplc="5D4CCB30">
      <w:start w:val="1"/>
      <w:numFmt w:val="bullet"/>
      <w:lvlText w:val=""/>
      <w:lvlJc w:val="left"/>
      <w:pPr>
        <w:ind w:left="720" w:hanging="360"/>
      </w:pPr>
      <w:rPr>
        <w:rFonts w:ascii="Symbol" w:hAnsi="Symbol" w:hint="default"/>
      </w:rPr>
    </w:lvl>
    <w:lvl w:ilvl="1" w:tplc="AAA05E18" w:tentative="1">
      <w:start w:val="1"/>
      <w:numFmt w:val="bullet"/>
      <w:lvlText w:val="o"/>
      <w:lvlJc w:val="left"/>
      <w:pPr>
        <w:ind w:left="1440" w:hanging="360"/>
      </w:pPr>
      <w:rPr>
        <w:rFonts w:ascii="Courier New" w:hAnsi="Courier New" w:cs="Courier New" w:hint="default"/>
      </w:rPr>
    </w:lvl>
    <w:lvl w:ilvl="2" w:tplc="3A8434B2" w:tentative="1">
      <w:start w:val="1"/>
      <w:numFmt w:val="bullet"/>
      <w:lvlText w:val=""/>
      <w:lvlJc w:val="left"/>
      <w:pPr>
        <w:ind w:left="2160" w:hanging="360"/>
      </w:pPr>
      <w:rPr>
        <w:rFonts w:ascii="Wingdings" w:hAnsi="Wingdings" w:hint="default"/>
      </w:rPr>
    </w:lvl>
    <w:lvl w:ilvl="3" w:tplc="1808637E" w:tentative="1">
      <w:start w:val="1"/>
      <w:numFmt w:val="bullet"/>
      <w:lvlText w:val=""/>
      <w:lvlJc w:val="left"/>
      <w:pPr>
        <w:ind w:left="2880" w:hanging="360"/>
      </w:pPr>
      <w:rPr>
        <w:rFonts w:ascii="Symbol" w:hAnsi="Symbol" w:hint="default"/>
      </w:rPr>
    </w:lvl>
    <w:lvl w:ilvl="4" w:tplc="56E86074" w:tentative="1">
      <w:start w:val="1"/>
      <w:numFmt w:val="bullet"/>
      <w:lvlText w:val="o"/>
      <w:lvlJc w:val="left"/>
      <w:pPr>
        <w:ind w:left="3600" w:hanging="360"/>
      </w:pPr>
      <w:rPr>
        <w:rFonts w:ascii="Courier New" w:hAnsi="Courier New" w:cs="Courier New" w:hint="default"/>
      </w:rPr>
    </w:lvl>
    <w:lvl w:ilvl="5" w:tplc="97AAC662" w:tentative="1">
      <w:start w:val="1"/>
      <w:numFmt w:val="bullet"/>
      <w:lvlText w:val=""/>
      <w:lvlJc w:val="left"/>
      <w:pPr>
        <w:ind w:left="4320" w:hanging="360"/>
      </w:pPr>
      <w:rPr>
        <w:rFonts w:ascii="Wingdings" w:hAnsi="Wingdings" w:hint="default"/>
      </w:rPr>
    </w:lvl>
    <w:lvl w:ilvl="6" w:tplc="429A9182" w:tentative="1">
      <w:start w:val="1"/>
      <w:numFmt w:val="bullet"/>
      <w:lvlText w:val=""/>
      <w:lvlJc w:val="left"/>
      <w:pPr>
        <w:ind w:left="5040" w:hanging="360"/>
      </w:pPr>
      <w:rPr>
        <w:rFonts w:ascii="Symbol" w:hAnsi="Symbol" w:hint="default"/>
      </w:rPr>
    </w:lvl>
    <w:lvl w:ilvl="7" w:tplc="BD96B7AC" w:tentative="1">
      <w:start w:val="1"/>
      <w:numFmt w:val="bullet"/>
      <w:lvlText w:val="o"/>
      <w:lvlJc w:val="left"/>
      <w:pPr>
        <w:ind w:left="5760" w:hanging="360"/>
      </w:pPr>
      <w:rPr>
        <w:rFonts w:ascii="Courier New" w:hAnsi="Courier New" w:cs="Courier New" w:hint="default"/>
      </w:rPr>
    </w:lvl>
    <w:lvl w:ilvl="8" w:tplc="C8F2762C" w:tentative="1">
      <w:start w:val="1"/>
      <w:numFmt w:val="bullet"/>
      <w:lvlText w:val=""/>
      <w:lvlJc w:val="left"/>
      <w:pPr>
        <w:ind w:left="6480" w:hanging="360"/>
      </w:pPr>
      <w:rPr>
        <w:rFonts w:ascii="Wingdings" w:hAnsi="Wingdings" w:hint="default"/>
      </w:rPr>
    </w:lvl>
  </w:abstractNum>
  <w:abstractNum w:abstractNumId="21" w15:restartNumberingAfterBreak="0">
    <w:nsid w:val="66A9369C"/>
    <w:multiLevelType w:val="hybridMultilevel"/>
    <w:tmpl w:val="9BA0DB34"/>
    <w:lvl w:ilvl="0" w:tplc="35C2E0A4">
      <w:start w:val="1"/>
      <w:numFmt w:val="bullet"/>
      <w:lvlText w:val=""/>
      <w:lvlJc w:val="left"/>
      <w:pPr>
        <w:ind w:left="720" w:hanging="360"/>
      </w:pPr>
      <w:rPr>
        <w:rFonts w:ascii="Symbol" w:hAnsi="Symbol" w:hint="default"/>
      </w:rPr>
    </w:lvl>
    <w:lvl w:ilvl="1" w:tplc="85A474FE" w:tentative="1">
      <w:start w:val="1"/>
      <w:numFmt w:val="bullet"/>
      <w:lvlText w:val="o"/>
      <w:lvlJc w:val="left"/>
      <w:pPr>
        <w:ind w:left="1440" w:hanging="360"/>
      </w:pPr>
      <w:rPr>
        <w:rFonts w:ascii="Courier New" w:hAnsi="Courier New" w:cs="Courier New" w:hint="default"/>
      </w:rPr>
    </w:lvl>
    <w:lvl w:ilvl="2" w:tplc="C1E028A6" w:tentative="1">
      <w:start w:val="1"/>
      <w:numFmt w:val="bullet"/>
      <w:lvlText w:val=""/>
      <w:lvlJc w:val="left"/>
      <w:pPr>
        <w:ind w:left="2160" w:hanging="360"/>
      </w:pPr>
      <w:rPr>
        <w:rFonts w:ascii="Wingdings" w:hAnsi="Wingdings" w:hint="default"/>
      </w:rPr>
    </w:lvl>
    <w:lvl w:ilvl="3" w:tplc="B5EE185A" w:tentative="1">
      <w:start w:val="1"/>
      <w:numFmt w:val="bullet"/>
      <w:lvlText w:val=""/>
      <w:lvlJc w:val="left"/>
      <w:pPr>
        <w:ind w:left="2880" w:hanging="360"/>
      </w:pPr>
      <w:rPr>
        <w:rFonts w:ascii="Symbol" w:hAnsi="Symbol" w:hint="default"/>
      </w:rPr>
    </w:lvl>
    <w:lvl w:ilvl="4" w:tplc="BEB2461A" w:tentative="1">
      <w:start w:val="1"/>
      <w:numFmt w:val="bullet"/>
      <w:lvlText w:val="o"/>
      <w:lvlJc w:val="left"/>
      <w:pPr>
        <w:ind w:left="3600" w:hanging="360"/>
      </w:pPr>
      <w:rPr>
        <w:rFonts w:ascii="Courier New" w:hAnsi="Courier New" w:cs="Courier New" w:hint="default"/>
      </w:rPr>
    </w:lvl>
    <w:lvl w:ilvl="5" w:tplc="D076EBFC" w:tentative="1">
      <w:start w:val="1"/>
      <w:numFmt w:val="bullet"/>
      <w:lvlText w:val=""/>
      <w:lvlJc w:val="left"/>
      <w:pPr>
        <w:ind w:left="4320" w:hanging="360"/>
      </w:pPr>
      <w:rPr>
        <w:rFonts w:ascii="Wingdings" w:hAnsi="Wingdings" w:hint="default"/>
      </w:rPr>
    </w:lvl>
    <w:lvl w:ilvl="6" w:tplc="DB225956" w:tentative="1">
      <w:start w:val="1"/>
      <w:numFmt w:val="bullet"/>
      <w:lvlText w:val=""/>
      <w:lvlJc w:val="left"/>
      <w:pPr>
        <w:ind w:left="5040" w:hanging="360"/>
      </w:pPr>
      <w:rPr>
        <w:rFonts w:ascii="Symbol" w:hAnsi="Symbol" w:hint="default"/>
      </w:rPr>
    </w:lvl>
    <w:lvl w:ilvl="7" w:tplc="9E7691C6" w:tentative="1">
      <w:start w:val="1"/>
      <w:numFmt w:val="bullet"/>
      <w:lvlText w:val="o"/>
      <w:lvlJc w:val="left"/>
      <w:pPr>
        <w:ind w:left="5760" w:hanging="360"/>
      </w:pPr>
      <w:rPr>
        <w:rFonts w:ascii="Courier New" w:hAnsi="Courier New" w:cs="Courier New" w:hint="default"/>
      </w:rPr>
    </w:lvl>
    <w:lvl w:ilvl="8" w:tplc="BE322BE6" w:tentative="1">
      <w:start w:val="1"/>
      <w:numFmt w:val="bullet"/>
      <w:lvlText w:val=""/>
      <w:lvlJc w:val="left"/>
      <w:pPr>
        <w:ind w:left="6480" w:hanging="360"/>
      </w:pPr>
      <w:rPr>
        <w:rFonts w:ascii="Wingdings" w:hAnsi="Wingdings" w:hint="default"/>
      </w:rPr>
    </w:lvl>
  </w:abstractNum>
  <w:abstractNum w:abstractNumId="22" w15:restartNumberingAfterBreak="0">
    <w:nsid w:val="6C9427E6"/>
    <w:multiLevelType w:val="hybridMultilevel"/>
    <w:tmpl w:val="CA8AB2C0"/>
    <w:lvl w:ilvl="0" w:tplc="5D8C21D2">
      <w:start w:val="1"/>
      <w:numFmt w:val="bullet"/>
      <w:lvlText w:val=""/>
      <w:lvlJc w:val="left"/>
      <w:pPr>
        <w:ind w:left="720" w:hanging="360"/>
      </w:pPr>
      <w:rPr>
        <w:rFonts w:ascii="Symbol" w:hAnsi="Symbol" w:hint="default"/>
      </w:rPr>
    </w:lvl>
    <w:lvl w:ilvl="1" w:tplc="00284BDE" w:tentative="1">
      <w:start w:val="1"/>
      <w:numFmt w:val="bullet"/>
      <w:lvlText w:val="o"/>
      <w:lvlJc w:val="left"/>
      <w:pPr>
        <w:ind w:left="1440" w:hanging="360"/>
      </w:pPr>
      <w:rPr>
        <w:rFonts w:ascii="Courier New" w:hAnsi="Courier New" w:cs="Courier New" w:hint="default"/>
      </w:rPr>
    </w:lvl>
    <w:lvl w:ilvl="2" w:tplc="F66C3766" w:tentative="1">
      <w:start w:val="1"/>
      <w:numFmt w:val="bullet"/>
      <w:lvlText w:val=""/>
      <w:lvlJc w:val="left"/>
      <w:pPr>
        <w:ind w:left="2160" w:hanging="360"/>
      </w:pPr>
      <w:rPr>
        <w:rFonts w:ascii="Wingdings" w:hAnsi="Wingdings" w:hint="default"/>
      </w:rPr>
    </w:lvl>
    <w:lvl w:ilvl="3" w:tplc="9EA46B90" w:tentative="1">
      <w:start w:val="1"/>
      <w:numFmt w:val="bullet"/>
      <w:lvlText w:val=""/>
      <w:lvlJc w:val="left"/>
      <w:pPr>
        <w:ind w:left="2880" w:hanging="360"/>
      </w:pPr>
      <w:rPr>
        <w:rFonts w:ascii="Symbol" w:hAnsi="Symbol" w:hint="default"/>
      </w:rPr>
    </w:lvl>
    <w:lvl w:ilvl="4" w:tplc="12548674" w:tentative="1">
      <w:start w:val="1"/>
      <w:numFmt w:val="bullet"/>
      <w:lvlText w:val="o"/>
      <w:lvlJc w:val="left"/>
      <w:pPr>
        <w:ind w:left="3600" w:hanging="360"/>
      </w:pPr>
      <w:rPr>
        <w:rFonts w:ascii="Courier New" w:hAnsi="Courier New" w:cs="Courier New" w:hint="default"/>
      </w:rPr>
    </w:lvl>
    <w:lvl w:ilvl="5" w:tplc="B14E7194" w:tentative="1">
      <w:start w:val="1"/>
      <w:numFmt w:val="bullet"/>
      <w:lvlText w:val=""/>
      <w:lvlJc w:val="left"/>
      <w:pPr>
        <w:ind w:left="4320" w:hanging="360"/>
      </w:pPr>
      <w:rPr>
        <w:rFonts w:ascii="Wingdings" w:hAnsi="Wingdings" w:hint="default"/>
      </w:rPr>
    </w:lvl>
    <w:lvl w:ilvl="6" w:tplc="CB02BFE4" w:tentative="1">
      <w:start w:val="1"/>
      <w:numFmt w:val="bullet"/>
      <w:lvlText w:val=""/>
      <w:lvlJc w:val="left"/>
      <w:pPr>
        <w:ind w:left="5040" w:hanging="360"/>
      </w:pPr>
      <w:rPr>
        <w:rFonts w:ascii="Symbol" w:hAnsi="Symbol" w:hint="default"/>
      </w:rPr>
    </w:lvl>
    <w:lvl w:ilvl="7" w:tplc="101C675A" w:tentative="1">
      <w:start w:val="1"/>
      <w:numFmt w:val="bullet"/>
      <w:lvlText w:val="o"/>
      <w:lvlJc w:val="left"/>
      <w:pPr>
        <w:ind w:left="5760" w:hanging="360"/>
      </w:pPr>
      <w:rPr>
        <w:rFonts w:ascii="Courier New" w:hAnsi="Courier New" w:cs="Courier New" w:hint="default"/>
      </w:rPr>
    </w:lvl>
    <w:lvl w:ilvl="8" w:tplc="60CE124C" w:tentative="1">
      <w:start w:val="1"/>
      <w:numFmt w:val="bullet"/>
      <w:lvlText w:val=""/>
      <w:lvlJc w:val="left"/>
      <w:pPr>
        <w:ind w:left="6480" w:hanging="360"/>
      </w:pPr>
      <w:rPr>
        <w:rFonts w:ascii="Wingdings" w:hAnsi="Wingdings" w:hint="default"/>
      </w:rPr>
    </w:lvl>
  </w:abstractNum>
  <w:abstractNum w:abstractNumId="23" w15:restartNumberingAfterBreak="0">
    <w:nsid w:val="6CB4791E"/>
    <w:multiLevelType w:val="hybridMultilevel"/>
    <w:tmpl w:val="A4D658BC"/>
    <w:lvl w:ilvl="0" w:tplc="7B14411E">
      <w:start w:val="1"/>
      <w:numFmt w:val="bullet"/>
      <w:lvlText w:val=""/>
      <w:lvlJc w:val="left"/>
      <w:pPr>
        <w:ind w:left="720" w:hanging="360"/>
      </w:pPr>
      <w:rPr>
        <w:rFonts w:ascii="Symbol" w:hAnsi="Symbol" w:hint="default"/>
      </w:rPr>
    </w:lvl>
    <w:lvl w:ilvl="1" w:tplc="77987B80" w:tentative="1">
      <w:start w:val="1"/>
      <w:numFmt w:val="bullet"/>
      <w:lvlText w:val="o"/>
      <w:lvlJc w:val="left"/>
      <w:pPr>
        <w:ind w:left="1440" w:hanging="360"/>
      </w:pPr>
      <w:rPr>
        <w:rFonts w:ascii="Courier New" w:hAnsi="Courier New" w:cs="Courier New" w:hint="default"/>
      </w:rPr>
    </w:lvl>
    <w:lvl w:ilvl="2" w:tplc="55BC9CE0" w:tentative="1">
      <w:start w:val="1"/>
      <w:numFmt w:val="bullet"/>
      <w:lvlText w:val=""/>
      <w:lvlJc w:val="left"/>
      <w:pPr>
        <w:ind w:left="2160" w:hanging="360"/>
      </w:pPr>
      <w:rPr>
        <w:rFonts w:ascii="Wingdings" w:hAnsi="Wingdings" w:hint="default"/>
      </w:rPr>
    </w:lvl>
    <w:lvl w:ilvl="3" w:tplc="C3FE9848" w:tentative="1">
      <w:start w:val="1"/>
      <w:numFmt w:val="bullet"/>
      <w:lvlText w:val=""/>
      <w:lvlJc w:val="left"/>
      <w:pPr>
        <w:ind w:left="2880" w:hanging="360"/>
      </w:pPr>
      <w:rPr>
        <w:rFonts w:ascii="Symbol" w:hAnsi="Symbol" w:hint="default"/>
      </w:rPr>
    </w:lvl>
    <w:lvl w:ilvl="4" w:tplc="AA947704" w:tentative="1">
      <w:start w:val="1"/>
      <w:numFmt w:val="bullet"/>
      <w:lvlText w:val="o"/>
      <w:lvlJc w:val="left"/>
      <w:pPr>
        <w:ind w:left="3600" w:hanging="360"/>
      </w:pPr>
      <w:rPr>
        <w:rFonts w:ascii="Courier New" w:hAnsi="Courier New" w:cs="Courier New" w:hint="default"/>
      </w:rPr>
    </w:lvl>
    <w:lvl w:ilvl="5" w:tplc="47C482A2" w:tentative="1">
      <w:start w:val="1"/>
      <w:numFmt w:val="bullet"/>
      <w:lvlText w:val=""/>
      <w:lvlJc w:val="left"/>
      <w:pPr>
        <w:ind w:left="4320" w:hanging="360"/>
      </w:pPr>
      <w:rPr>
        <w:rFonts w:ascii="Wingdings" w:hAnsi="Wingdings" w:hint="default"/>
      </w:rPr>
    </w:lvl>
    <w:lvl w:ilvl="6" w:tplc="FD50AC82" w:tentative="1">
      <w:start w:val="1"/>
      <w:numFmt w:val="bullet"/>
      <w:lvlText w:val=""/>
      <w:lvlJc w:val="left"/>
      <w:pPr>
        <w:ind w:left="5040" w:hanging="360"/>
      </w:pPr>
      <w:rPr>
        <w:rFonts w:ascii="Symbol" w:hAnsi="Symbol" w:hint="default"/>
      </w:rPr>
    </w:lvl>
    <w:lvl w:ilvl="7" w:tplc="7E0629E8" w:tentative="1">
      <w:start w:val="1"/>
      <w:numFmt w:val="bullet"/>
      <w:lvlText w:val="o"/>
      <w:lvlJc w:val="left"/>
      <w:pPr>
        <w:ind w:left="5760" w:hanging="360"/>
      </w:pPr>
      <w:rPr>
        <w:rFonts w:ascii="Courier New" w:hAnsi="Courier New" w:cs="Courier New" w:hint="default"/>
      </w:rPr>
    </w:lvl>
    <w:lvl w:ilvl="8" w:tplc="14C654F6" w:tentative="1">
      <w:start w:val="1"/>
      <w:numFmt w:val="bullet"/>
      <w:lvlText w:val=""/>
      <w:lvlJc w:val="left"/>
      <w:pPr>
        <w:ind w:left="6480" w:hanging="360"/>
      </w:pPr>
      <w:rPr>
        <w:rFonts w:ascii="Wingdings" w:hAnsi="Wingdings" w:hint="default"/>
      </w:rPr>
    </w:lvl>
  </w:abstractNum>
  <w:abstractNum w:abstractNumId="24" w15:restartNumberingAfterBreak="0">
    <w:nsid w:val="6EA44927"/>
    <w:multiLevelType w:val="hybridMultilevel"/>
    <w:tmpl w:val="46F8FD02"/>
    <w:lvl w:ilvl="0" w:tplc="7E62DE84">
      <w:start w:val="1"/>
      <w:numFmt w:val="bullet"/>
      <w:lvlText w:val=""/>
      <w:lvlJc w:val="left"/>
      <w:pPr>
        <w:ind w:left="720" w:hanging="360"/>
      </w:pPr>
      <w:rPr>
        <w:rFonts w:ascii="Symbol" w:hAnsi="Symbol" w:hint="default"/>
      </w:rPr>
    </w:lvl>
    <w:lvl w:ilvl="1" w:tplc="1F50C9E6" w:tentative="1">
      <w:start w:val="1"/>
      <w:numFmt w:val="bullet"/>
      <w:lvlText w:val="o"/>
      <w:lvlJc w:val="left"/>
      <w:pPr>
        <w:ind w:left="1440" w:hanging="360"/>
      </w:pPr>
      <w:rPr>
        <w:rFonts w:ascii="Courier New" w:hAnsi="Courier New" w:cs="Courier New" w:hint="default"/>
      </w:rPr>
    </w:lvl>
    <w:lvl w:ilvl="2" w:tplc="FBA21F48" w:tentative="1">
      <w:start w:val="1"/>
      <w:numFmt w:val="bullet"/>
      <w:lvlText w:val=""/>
      <w:lvlJc w:val="left"/>
      <w:pPr>
        <w:ind w:left="2160" w:hanging="360"/>
      </w:pPr>
      <w:rPr>
        <w:rFonts w:ascii="Wingdings" w:hAnsi="Wingdings" w:hint="default"/>
      </w:rPr>
    </w:lvl>
    <w:lvl w:ilvl="3" w:tplc="8616A0A0" w:tentative="1">
      <w:start w:val="1"/>
      <w:numFmt w:val="bullet"/>
      <w:lvlText w:val=""/>
      <w:lvlJc w:val="left"/>
      <w:pPr>
        <w:ind w:left="2880" w:hanging="360"/>
      </w:pPr>
      <w:rPr>
        <w:rFonts w:ascii="Symbol" w:hAnsi="Symbol" w:hint="default"/>
      </w:rPr>
    </w:lvl>
    <w:lvl w:ilvl="4" w:tplc="969A34D6" w:tentative="1">
      <w:start w:val="1"/>
      <w:numFmt w:val="bullet"/>
      <w:lvlText w:val="o"/>
      <w:lvlJc w:val="left"/>
      <w:pPr>
        <w:ind w:left="3600" w:hanging="360"/>
      </w:pPr>
      <w:rPr>
        <w:rFonts w:ascii="Courier New" w:hAnsi="Courier New" w:cs="Courier New" w:hint="default"/>
      </w:rPr>
    </w:lvl>
    <w:lvl w:ilvl="5" w:tplc="840C1E44" w:tentative="1">
      <w:start w:val="1"/>
      <w:numFmt w:val="bullet"/>
      <w:lvlText w:val=""/>
      <w:lvlJc w:val="left"/>
      <w:pPr>
        <w:ind w:left="4320" w:hanging="360"/>
      </w:pPr>
      <w:rPr>
        <w:rFonts w:ascii="Wingdings" w:hAnsi="Wingdings" w:hint="default"/>
      </w:rPr>
    </w:lvl>
    <w:lvl w:ilvl="6" w:tplc="84D417E2" w:tentative="1">
      <w:start w:val="1"/>
      <w:numFmt w:val="bullet"/>
      <w:lvlText w:val=""/>
      <w:lvlJc w:val="left"/>
      <w:pPr>
        <w:ind w:left="5040" w:hanging="360"/>
      </w:pPr>
      <w:rPr>
        <w:rFonts w:ascii="Symbol" w:hAnsi="Symbol" w:hint="default"/>
      </w:rPr>
    </w:lvl>
    <w:lvl w:ilvl="7" w:tplc="AF221F4C" w:tentative="1">
      <w:start w:val="1"/>
      <w:numFmt w:val="bullet"/>
      <w:lvlText w:val="o"/>
      <w:lvlJc w:val="left"/>
      <w:pPr>
        <w:ind w:left="5760" w:hanging="360"/>
      </w:pPr>
      <w:rPr>
        <w:rFonts w:ascii="Courier New" w:hAnsi="Courier New" w:cs="Courier New" w:hint="default"/>
      </w:rPr>
    </w:lvl>
    <w:lvl w:ilvl="8" w:tplc="FB8A8B52" w:tentative="1">
      <w:start w:val="1"/>
      <w:numFmt w:val="bullet"/>
      <w:lvlText w:val=""/>
      <w:lvlJc w:val="left"/>
      <w:pPr>
        <w:ind w:left="6480" w:hanging="360"/>
      </w:pPr>
      <w:rPr>
        <w:rFonts w:ascii="Wingdings" w:hAnsi="Wingdings" w:hint="default"/>
      </w:rPr>
    </w:lvl>
  </w:abstractNum>
  <w:abstractNum w:abstractNumId="25" w15:restartNumberingAfterBreak="0">
    <w:nsid w:val="6FD4784B"/>
    <w:multiLevelType w:val="hybridMultilevel"/>
    <w:tmpl w:val="87C2C544"/>
    <w:lvl w:ilvl="0" w:tplc="110660E0">
      <w:start w:val="1"/>
      <w:numFmt w:val="decimal"/>
      <w:lvlText w:val="%1."/>
      <w:lvlJc w:val="left"/>
      <w:pPr>
        <w:ind w:left="720" w:hanging="360"/>
      </w:pPr>
      <w:rPr>
        <w:rFonts w:hint="default"/>
      </w:rPr>
    </w:lvl>
    <w:lvl w:ilvl="1" w:tplc="D8585B52" w:tentative="1">
      <w:start w:val="1"/>
      <w:numFmt w:val="lowerLetter"/>
      <w:lvlText w:val="%2."/>
      <w:lvlJc w:val="left"/>
      <w:pPr>
        <w:ind w:left="1440" w:hanging="360"/>
      </w:pPr>
    </w:lvl>
    <w:lvl w:ilvl="2" w:tplc="B0FE87FA" w:tentative="1">
      <w:start w:val="1"/>
      <w:numFmt w:val="lowerRoman"/>
      <w:lvlText w:val="%3."/>
      <w:lvlJc w:val="right"/>
      <w:pPr>
        <w:ind w:left="2160" w:hanging="180"/>
      </w:pPr>
    </w:lvl>
    <w:lvl w:ilvl="3" w:tplc="1C3C8332" w:tentative="1">
      <w:start w:val="1"/>
      <w:numFmt w:val="decimal"/>
      <w:lvlText w:val="%4."/>
      <w:lvlJc w:val="left"/>
      <w:pPr>
        <w:ind w:left="2880" w:hanging="360"/>
      </w:pPr>
    </w:lvl>
    <w:lvl w:ilvl="4" w:tplc="AE242E86" w:tentative="1">
      <w:start w:val="1"/>
      <w:numFmt w:val="lowerLetter"/>
      <w:lvlText w:val="%5."/>
      <w:lvlJc w:val="left"/>
      <w:pPr>
        <w:ind w:left="3600" w:hanging="360"/>
      </w:pPr>
    </w:lvl>
    <w:lvl w:ilvl="5" w:tplc="190C3DD0" w:tentative="1">
      <w:start w:val="1"/>
      <w:numFmt w:val="lowerRoman"/>
      <w:lvlText w:val="%6."/>
      <w:lvlJc w:val="right"/>
      <w:pPr>
        <w:ind w:left="4320" w:hanging="180"/>
      </w:pPr>
    </w:lvl>
    <w:lvl w:ilvl="6" w:tplc="B584146E" w:tentative="1">
      <w:start w:val="1"/>
      <w:numFmt w:val="decimal"/>
      <w:lvlText w:val="%7."/>
      <w:lvlJc w:val="left"/>
      <w:pPr>
        <w:ind w:left="5040" w:hanging="360"/>
      </w:pPr>
    </w:lvl>
    <w:lvl w:ilvl="7" w:tplc="FE56EF2A" w:tentative="1">
      <w:start w:val="1"/>
      <w:numFmt w:val="lowerLetter"/>
      <w:lvlText w:val="%8."/>
      <w:lvlJc w:val="left"/>
      <w:pPr>
        <w:ind w:left="5760" w:hanging="360"/>
      </w:pPr>
    </w:lvl>
    <w:lvl w:ilvl="8" w:tplc="DE529BC4" w:tentative="1">
      <w:start w:val="1"/>
      <w:numFmt w:val="lowerRoman"/>
      <w:lvlText w:val="%9."/>
      <w:lvlJc w:val="right"/>
      <w:pPr>
        <w:ind w:left="6480" w:hanging="180"/>
      </w:pPr>
    </w:lvl>
  </w:abstractNum>
  <w:abstractNum w:abstractNumId="26" w15:restartNumberingAfterBreak="0">
    <w:nsid w:val="773F7091"/>
    <w:multiLevelType w:val="hybridMultilevel"/>
    <w:tmpl w:val="8174B0D0"/>
    <w:lvl w:ilvl="0" w:tplc="51BE5AB6">
      <w:start w:val="1"/>
      <w:numFmt w:val="bullet"/>
      <w:lvlText w:val=""/>
      <w:lvlJc w:val="left"/>
      <w:pPr>
        <w:ind w:left="720" w:hanging="360"/>
      </w:pPr>
      <w:rPr>
        <w:rFonts w:ascii="Symbol" w:hAnsi="Symbol" w:hint="default"/>
      </w:rPr>
    </w:lvl>
    <w:lvl w:ilvl="1" w:tplc="8AECEBD6" w:tentative="1">
      <w:start w:val="1"/>
      <w:numFmt w:val="bullet"/>
      <w:lvlText w:val="o"/>
      <w:lvlJc w:val="left"/>
      <w:pPr>
        <w:ind w:left="1440" w:hanging="360"/>
      </w:pPr>
      <w:rPr>
        <w:rFonts w:ascii="Courier New" w:hAnsi="Courier New" w:cs="Courier New" w:hint="default"/>
      </w:rPr>
    </w:lvl>
    <w:lvl w:ilvl="2" w:tplc="F29AB6C2" w:tentative="1">
      <w:start w:val="1"/>
      <w:numFmt w:val="bullet"/>
      <w:lvlText w:val=""/>
      <w:lvlJc w:val="left"/>
      <w:pPr>
        <w:ind w:left="2160" w:hanging="360"/>
      </w:pPr>
      <w:rPr>
        <w:rFonts w:ascii="Wingdings" w:hAnsi="Wingdings" w:hint="default"/>
      </w:rPr>
    </w:lvl>
    <w:lvl w:ilvl="3" w:tplc="E8B0559A" w:tentative="1">
      <w:start w:val="1"/>
      <w:numFmt w:val="bullet"/>
      <w:lvlText w:val=""/>
      <w:lvlJc w:val="left"/>
      <w:pPr>
        <w:ind w:left="2880" w:hanging="360"/>
      </w:pPr>
      <w:rPr>
        <w:rFonts w:ascii="Symbol" w:hAnsi="Symbol" w:hint="default"/>
      </w:rPr>
    </w:lvl>
    <w:lvl w:ilvl="4" w:tplc="86E4385C" w:tentative="1">
      <w:start w:val="1"/>
      <w:numFmt w:val="bullet"/>
      <w:lvlText w:val="o"/>
      <w:lvlJc w:val="left"/>
      <w:pPr>
        <w:ind w:left="3600" w:hanging="360"/>
      </w:pPr>
      <w:rPr>
        <w:rFonts w:ascii="Courier New" w:hAnsi="Courier New" w:cs="Courier New" w:hint="default"/>
      </w:rPr>
    </w:lvl>
    <w:lvl w:ilvl="5" w:tplc="74AA2A7A" w:tentative="1">
      <w:start w:val="1"/>
      <w:numFmt w:val="bullet"/>
      <w:lvlText w:val=""/>
      <w:lvlJc w:val="left"/>
      <w:pPr>
        <w:ind w:left="4320" w:hanging="360"/>
      </w:pPr>
      <w:rPr>
        <w:rFonts w:ascii="Wingdings" w:hAnsi="Wingdings" w:hint="default"/>
      </w:rPr>
    </w:lvl>
    <w:lvl w:ilvl="6" w:tplc="09707C30" w:tentative="1">
      <w:start w:val="1"/>
      <w:numFmt w:val="bullet"/>
      <w:lvlText w:val=""/>
      <w:lvlJc w:val="left"/>
      <w:pPr>
        <w:ind w:left="5040" w:hanging="360"/>
      </w:pPr>
      <w:rPr>
        <w:rFonts w:ascii="Symbol" w:hAnsi="Symbol" w:hint="default"/>
      </w:rPr>
    </w:lvl>
    <w:lvl w:ilvl="7" w:tplc="CEF893DA" w:tentative="1">
      <w:start w:val="1"/>
      <w:numFmt w:val="bullet"/>
      <w:lvlText w:val="o"/>
      <w:lvlJc w:val="left"/>
      <w:pPr>
        <w:ind w:left="5760" w:hanging="360"/>
      </w:pPr>
      <w:rPr>
        <w:rFonts w:ascii="Courier New" w:hAnsi="Courier New" w:cs="Courier New" w:hint="default"/>
      </w:rPr>
    </w:lvl>
    <w:lvl w:ilvl="8" w:tplc="8FDA2C3C" w:tentative="1">
      <w:start w:val="1"/>
      <w:numFmt w:val="bullet"/>
      <w:lvlText w:val=""/>
      <w:lvlJc w:val="left"/>
      <w:pPr>
        <w:ind w:left="6480" w:hanging="360"/>
      </w:pPr>
      <w:rPr>
        <w:rFonts w:ascii="Wingdings" w:hAnsi="Wingdings" w:hint="default"/>
      </w:rPr>
    </w:lvl>
  </w:abstractNum>
  <w:num w:numId="1" w16cid:durableId="1381899409">
    <w:abstractNumId w:val="1"/>
  </w:num>
  <w:num w:numId="2" w16cid:durableId="1130593893">
    <w:abstractNumId w:val="23"/>
  </w:num>
  <w:num w:numId="3" w16cid:durableId="2030063855">
    <w:abstractNumId w:val="10"/>
  </w:num>
  <w:num w:numId="4" w16cid:durableId="1089807802">
    <w:abstractNumId w:val="19"/>
  </w:num>
  <w:num w:numId="5" w16cid:durableId="1654749144">
    <w:abstractNumId w:val="21"/>
  </w:num>
  <w:num w:numId="6" w16cid:durableId="204296361">
    <w:abstractNumId w:val="0"/>
  </w:num>
  <w:num w:numId="7" w16cid:durableId="39672239">
    <w:abstractNumId w:val="26"/>
  </w:num>
  <w:num w:numId="8" w16cid:durableId="587545087">
    <w:abstractNumId w:val="13"/>
  </w:num>
  <w:num w:numId="9" w16cid:durableId="757096653">
    <w:abstractNumId w:val="3"/>
  </w:num>
  <w:num w:numId="10" w16cid:durableId="1974210409">
    <w:abstractNumId w:val="5"/>
  </w:num>
  <w:num w:numId="11" w16cid:durableId="1015226049">
    <w:abstractNumId w:val="4"/>
  </w:num>
  <w:num w:numId="12" w16cid:durableId="2078627984">
    <w:abstractNumId w:val="15"/>
  </w:num>
  <w:num w:numId="13" w16cid:durableId="2076853241">
    <w:abstractNumId w:val="22"/>
  </w:num>
  <w:num w:numId="14" w16cid:durableId="125588347">
    <w:abstractNumId w:val="2"/>
  </w:num>
  <w:num w:numId="15" w16cid:durableId="1511946292">
    <w:abstractNumId w:val="8"/>
  </w:num>
  <w:num w:numId="16" w16cid:durableId="1398669896">
    <w:abstractNumId w:val="6"/>
  </w:num>
  <w:num w:numId="17" w16cid:durableId="1595043762">
    <w:abstractNumId w:val="12"/>
  </w:num>
  <w:num w:numId="18" w16cid:durableId="1935239393">
    <w:abstractNumId w:val="16"/>
  </w:num>
  <w:num w:numId="19" w16cid:durableId="15692980">
    <w:abstractNumId w:val="7"/>
  </w:num>
  <w:num w:numId="20" w16cid:durableId="814251444">
    <w:abstractNumId w:val="17"/>
  </w:num>
  <w:num w:numId="21" w16cid:durableId="2002929367">
    <w:abstractNumId w:val="11"/>
  </w:num>
  <w:num w:numId="22" w16cid:durableId="368605750">
    <w:abstractNumId w:val="24"/>
  </w:num>
  <w:num w:numId="23" w16cid:durableId="1388066771">
    <w:abstractNumId w:val="25"/>
  </w:num>
  <w:num w:numId="24" w16cid:durableId="39088061">
    <w:abstractNumId w:val="14"/>
  </w:num>
  <w:num w:numId="25" w16cid:durableId="1036076054">
    <w:abstractNumId w:val="18"/>
  </w:num>
  <w:num w:numId="26" w16cid:durableId="1039820239">
    <w:abstractNumId w:val="20"/>
  </w:num>
  <w:num w:numId="27" w16cid:durableId="19708160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599"/>
    <w:rsid w:val="00002C93"/>
    <w:rsid w:val="000114A9"/>
    <w:rsid w:val="00011DCD"/>
    <w:rsid w:val="00061DE7"/>
    <w:rsid w:val="00094B4C"/>
    <w:rsid w:val="000B1AA5"/>
    <w:rsid w:val="000C532F"/>
    <w:rsid w:val="000D639B"/>
    <w:rsid w:val="000F6C0D"/>
    <w:rsid w:val="00101BCE"/>
    <w:rsid w:val="001049BB"/>
    <w:rsid w:val="00162267"/>
    <w:rsid w:val="00164BAF"/>
    <w:rsid w:val="00176CFB"/>
    <w:rsid w:val="001779F2"/>
    <w:rsid w:val="00177E0F"/>
    <w:rsid w:val="001850F9"/>
    <w:rsid w:val="00186B5D"/>
    <w:rsid w:val="001925A8"/>
    <w:rsid w:val="001F086E"/>
    <w:rsid w:val="00215399"/>
    <w:rsid w:val="00216546"/>
    <w:rsid w:val="002243FC"/>
    <w:rsid w:val="00233D77"/>
    <w:rsid w:val="00251E37"/>
    <w:rsid w:val="002520A8"/>
    <w:rsid w:val="002626C2"/>
    <w:rsid w:val="00285720"/>
    <w:rsid w:val="002911F4"/>
    <w:rsid w:val="002F7943"/>
    <w:rsid w:val="0030486C"/>
    <w:rsid w:val="00320DDD"/>
    <w:rsid w:val="0032350B"/>
    <w:rsid w:val="00335CDF"/>
    <w:rsid w:val="00336931"/>
    <w:rsid w:val="003A3AE5"/>
    <w:rsid w:val="003B006F"/>
    <w:rsid w:val="003B0416"/>
    <w:rsid w:val="004408E9"/>
    <w:rsid w:val="0045334C"/>
    <w:rsid w:val="004765EF"/>
    <w:rsid w:val="004926FC"/>
    <w:rsid w:val="004A1F69"/>
    <w:rsid w:val="004C0599"/>
    <w:rsid w:val="005118D8"/>
    <w:rsid w:val="00531657"/>
    <w:rsid w:val="00535001"/>
    <w:rsid w:val="00540D6B"/>
    <w:rsid w:val="005446EF"/>
    <w:rsid w:val="00550151"/>
    <w:rsid w:val="0055616C"/>
    <w:rsid w:val="005A1142"/>
    <w:rsid w:val="0060016B"/>
    <w:rsid w:val="00636546"/>
    <w:rsid w:val="006B769B"/>
    <w:rsid w:val="006D53C7"/>
    <w:rsid w:val="00720123"/>
    <w:rsid w:val="00734609"/>
    <w:rsid w:val="00740C9A"/>
    <w:rsid w:val="007763BC"/>
    <w:rsid w:val="00785581"/>
    <w:rsid w:val="007A1781"/>
    <w:rsid w:val="007D000E"/>
    <w:rsid w:val="007D0FEF"/>
    <w:rsid w:val="00806F7D"/>
    <w:rsid w:val="008328AD"/>
    <w:rsid w:val="008516D7"/>
    <w:rsid w:val="008551A2"/>
    <w:rsid w:val="00867526"/>
    <w:rsid w:val="00867C53"/>
    <w:rsid w:val="00873D04"/>
    <w:rsid w:val="008804FF"/>
    <w:rsid w:val="008B3DE2"/>
    <w:rsid w:val="008D5C7B"/>
    <w:rsid w:val="0090659D"/>
    <w:rsid w:val="00920D3F"/>
    <w:rsid w:val="00943C15"/>
    <w:rsid w:val="00955FFC"/>
    <w:rsid w:val="009614E0"/>
    <w:rsid w:val="00992F8F"/>
    <w:rsid w:val="009A60E4"/>
    <w:rsid w:val="009D41F4"/>
    <w:rsid w:val="009E35FD"/>
    <w:rsid w:val="00A12729"/>
    <w:rsid w:val="00A127F6"/>
    <w:rsid w:val="00A2499B"/>
    <w:rsid w:val="00A37094"/>
    <w:rsid w:val="00A41DAA"/>
    <w:rsid w:val="00A4349D"/>
    <w:rsid w:val="00A43E20"/>
    <w:rsid w:val="00A56AA2"/>
    <w:rsid w:val="00A77CAF"/>
    <w:rsid w:val="00A9255D"/>
    <w:rsid w:val="00AA5D27"/>
    <w:rsid w:val="00AC024C"/>
    <w:rsid w:val="00AC3173"/>
    <w:rsid w:val="00AD0752"/>
    <w:rsid w:val="00B55468"/>
    <w:rsid w:val="00B56481"/>
    <w:rsid w:val="00B6201C"/>
    <w:rsid w:val="00B635EF"/>
    <w:rsid w:val="00B813E0"/>
    <w:rsid w:val="00B906DF"/>
    <w:rsid w:val="00B96E1B"/>
    <w:rsid w:val="00BA0FA9"/>
    <w:rsid w:val="00BB5B25"/>
    <w:rsid w:val="00BD65D7"/>
    <w:rsid w:val="00BD7545"/>
    <w:rsid w:val="00BF0EF8"/>
    <w:rsid w:val="00BF19B4"/>
    <w:rsid w:val="00BF31F8"/>
    <w:rsid w:val="00C10554"/>
    <w:rsid w:val="00C20020"/>
    <w:rsid w:val="00C27F19"/>
    <w:rsid w:val="00C33978"/>
    <w:rsid w:val="00C3597B"/>
    <w:rsid w:val="00C3781A"/>
    <w:rsid w:val="00C476A9"/>
    <w:rsid w:val="00C57003"/>
    <w:rsid w:val="00CB3C79"/>
    <w:rsid w:val="00CC39F5"/>
    <w:rsid w:val="00CC455A"/>
    <w:rsid w:val="00CD3607"/>
    <w:rsid w:val="00CF053B"/>
    <w:rsid w:val="00D17F89"/>
    <w:rsid w:val="00D23C54"/>
    <w:rsid w:val="00D451F2"/>
    <w:rsid w:val="00DA4B80"/>
    <w:rsid w:val="00DB2BA8"/>
    <w:rsid w:val="00DC47DB"/>
    <w:rsid w:val="00DD4713"/>
    <w:rsid w:val="00DD6521"/>
    <w:rsid w:val="00DE0C30"/>
    <w:rsid w:val="00DE15B5"/>
    <w:rsid w:val="00DF46FE"/>
    <w:rsid w:val="00E121F6"/>
    <w:rsid w:val="00E15D6F"/>
    <w:rsid w:val="00E54930"/>
    <w:rsid w:val="00E556EA"/>
    <w:rsid w:val="00E80034"/>
    <w:rsid w:val="00E837B9"/>
    <w:rsid w:val="00ED7B8B"/>
    <w:rsid w:val="00EE4306"/>
    <w:rsid w:val="00EF18A3"/>
    <w:rsid w:val="00EF493D"/>
    <w:rsid w:val="00F13209"/>
    <w:rsid w:val="00F1524A"/>
    <w:rsid w:val="00F33713"/>
    <w:rsid w:val="00FA14B2"/>
    <w:rsid w:val="00FA2DE5"/>
    <w:rsid w:val="00FB0DB7"/>
    <w:rsid w:val="00FC7C14"/>
    <w:rsid w:val="00FD0126"/>
    <w:rsid w:val="00FF4180"/>
    <w:rsid w:val="105AB094"/>
    <w:rsid w:val="11EBD722"/>
    <w:rsid w:val="51147E5E"/>
    <w:rsid w:val="56B751EC"/>
    <w:rsid w:val="60E73852"/>
    <w:rsid w:val="73F47F57"/>
    <w:rsid w:val="7C101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shapelayout>
  </w:shapeDefaults>
  <w:decimalSymbol w:val="."/>
  <w:listSeparator w:val=","/>
  <w14:docId w14:val="2461C515"/>
  <w15:chartTrackingRefBased/>
  <w15:docId w15:val="{C1703D8D-DC0A-401A-8BC2-2DE9460B7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CFB"/>
    <w:rPr>
      <w:rFonts w:ascii="Arial" w:hAnsi="Arial"/>
      <w:sz w:val="20"/>
    </w:rPr>
  </w:style>
  <w:style w:type="paragraph" w:styleId="Heading1">
    <w:name w:val="heading 1"/>
    <w:basedOn w:val="Normal"/>
    <w:next w:val="Normal"/>
    <w:link w:val="Heading1Char"/>
    <w:qFormat/>
    <w:rsid w:val="00C476A9"/>
    <w:pPr>
      <w:keepNext/>
      <w:widowControl w:val="0"/>
      <w:spacing w:after="240" w:line="240" w:lineRule="auto"/>
      <w:outlineLvl w:val="0"/>
    </w:pPr>
    <w:rPr>
      <w:rFonts w:ascii="Folio Md BT" w:eastAsia="Arial" w:hAnsi="Folio Md BT" w:cs="Tahoma"/>
      <w:b/>
      <w:bCs/>
      <w:w w:val="118"/>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headingCAPS">
    <w:name w:val="Cover heading CAPS"/>
    <w:basedOn w:val="Normal"/>
    <w:rsid w:val="004C0599"/>
    <w:pPr>
      <w:tabs>
        <w:tab w:val="left" w:pos="7740"/>
      </w:tabs>
      <w:spacing w:after="0" w:line="240" w:lineRule="auto"/>
      <w:jc w:val="right"/>
    </w:pPr>
    <w:rPr>
      <w:rFonts w:ascii="Century Gothic" w:eastAsia="Calibri" w:hAnsi="Century Gothic" w:cs="Times New Roman"/>
      <w:color w:val="09549B"/>
      <w:sz w:val="52"/>
    </w:rPr>
  </w:style>
  <w:style w:type="paragraph" w:customStyle="1" w:styleId="ContactName">
    <w:name w:val="Contact Name"/>
    <w:basedOn w:val="Normal"/>
    <w:rsid w:val="004C0599"/>
    <w:pPr>
      <w:tabs>
        <w:tab w:val="left" w:pos="7740"/>
      </w:tabs>
      <w:spacing w:after="0" w:line="276" w:lineRule="auto"/>
      <w:jc w:val="right"/>
    </w:pPr>
    <w:rPr>
      <w:rFonts w:ascii="Century Gothic" w:eastAsia="Calibri" w:hAnsi="Century Gothic" w:cs="Times New Roman"/>
      <w:color w:val="09549B"/>
      <w:sz w:val="32"/>
      <w:szCs w:val="32"/>
    </w:rPr>
  </w:style>
  <w:style w:type="paragraph" w:customStyle="1" w:styleId="Contactdate">
    <w:name w:val="Contact date"/>
    <w:basedOn w:val="Normal"/>
    <w:rsid w:val="004C0599"/>
    <w:pPr>
      <w:tabs>
        <w:tab w:val="left" w:pos="7740"/>
      </w:tabs>
      <w:spacing w:after="0" w:line="276" w:lineRule="auto"/>
      <w:jc w:val="right"/>
    </w:pPr>
    <w:rPr>
      <w:rFonts w:ascii="Century Gothic" w:eastAsia="Calibri" w:hAnsi="Century Gothic" w:cs="Times New Roman"/>
      <w:color w:val="09549B"/>
    </w:rPr>
  </w:style>
  <w:style w:type="paragraph" w:styleId="Header">
    <w:name w:val="header"/>
    <w:basedOn w:val="Normal"/>
    <w:link w:val="HeaderChar"/>
    <w:uiPriority w:val="99"/>
    <w:unhideWhenUsed/>
    <w:rsid w:val="00C105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554"/>
  </w:style>
  <w:style w:type="paragraph" w:styleId="Footer">
    <w:name w:val="footer"/>
    <w:basedOn w:val="Normal"/>
    <w:link w:val="FooterChar"/>
    <w:uiPriority w:val="99"/>
    <w:unhideWhenUsed/>
    <w:rsid w:val="00C105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554"/>
  </w:style>
  <w:style w:type="paragraph" w:customStyle="1" w:styleId="NoticeHeading">
    <w:name w:val="NoticeHeading"/>
    <w:basedOn w:val="Normal"/>
    <w:link w:val="NoticeHeadingChar"/>
    <w:qFormat/>
    <w:rsid w:val="00176CFB"/>
    <w:pPr>
      <w:shd w:val="clear" w:color="auto" w:fill="00529B"/>
      <w:spacing w:after="0" w:line="240" w:lineRule="auto"/>
      <w:jc w:val="center"/>
    </w:pPr>
    <w:rPr>
      <w:b/>
      <w:caps/>
      <w:color w:val="FFFFFF" w:themeColor="background1"/>
      <w:sz w:val="28"/>
      <w:szCs w:val="28"/>
    </w:rPr>
  </w:style>
  <w:style w:type="character" w:customStyle="1" w:styleId="NoticeHeadingChar">
    <w:name w:val="NoticeHeading Char"/>
    <w:basedOn w:val="DefaultParagraphFont"/>
    <w:link w:val="NoticeHeading"/>
    <w:rsid w:val="00176CFB"/>
    <w:rPr>
      <w:rFonts w:ascii="Arial" w:hAnsi="Arial"/>
      <w:b/>
      <w:caps/>
      <w:color w:val="FFFFFF" w:themeColor="background1"/>
      <w:sz w:val="28"/>
      <w:szCs w:val="28"/>
      <w:shd w:val="clear" w:color="auto" w:fill="00529B"/>
    </w:rPr>
  </w:style>
  <w:style w:type="paragraph" w:styleId="ListParagraph">
    <w:name w:val="List Paragraph"/>
    <w:basedOn w:val="Normal"/>
    <w:uiPriority w:val="34"/>
    <w:qFormat/>
    <w:rsid w:val="00B6201C"/>
    <w:pPr>
      <w:ind w:left="720"/>
      <w:contextualSpacing/>
    </w:pPr>
    <w:rPr>
      <w:rFonts w:ascii="Aptos" w:eastAsia="Aptos" w:hAnsi="Aptos" w:cs="Times New Roman"/>
      <w:kern w:val="2"/>
      <w:sz w:val="22"/>
      <w14:ligatures w14:val="standardContextual"/>
    </w:rPr>
  </w:style>
  <w:style w:type="character" w:styleId="Hyperlink">
    <w:name w:val="Hyperlink"/>
    <w:basedOn w:val="DefaultParagraphFont"/>
    <w:uiPriority w:val="99"/>
    <w:unhideWhenUsed/>
    <w:rsid w:val="00F13209"/>
    <w:rPr>
      <w:color w:val="467886"/>
      <w:u w:val="single"/>
    </w:rPr>
  </w:style>
  <w:style w:type="character" w:styleId="PageNumber">
    <w:name w:val="page number"/>
    <w:basedOn w:val="DefaultParagraphFont"/>
    <w:rsid w:val="008C1E55"/>
  </w:style>
  <w:style w:type="character" w:styleId="FootnoteReference">
    <w:name w:val="footnote reference"/>
    <w:uiPriority w:val="99"/>
    <w:semiHidden/>
    <w:unhideWhenUsed/>
    <w:rsid w:val="0018060F"/>
    <w:rPr>
      <w:vertAlign w:val="superscript"/>
    </w:rPr>
  </w:style>
  <w:style w:type="character" w:styleId="Strong">
    <w:name w:val="Strong"/>
    <w:qFormat/>
    <w:rsid w:val="00E27B28"/>
    <w:rPr>
      <w:b/>
      <w:bCs/>
    </w:rPr>
  </w:style>
  <w:style w:type="character" w:customStyle="1" w:styleId="Heading1Char">
    <w:name w:val="Heading 1 Char"/>
    <w:link w:val="Heading1"/>
    <w:rsid w:val="00C476A9"/>
    <w:rPr>
      <w:rFonts w:ascii="Folio Md BT" w:eastAsia="Arial" w:hAnsi="Folio Md BT" w:cs="Tahoma"/>
      <w:b/>
      <w:bCs/>
      <w:w w:val="118"/>
      <w:sz w:val="30"/>
      <w:szCs w:val="30"/>
    </w:rPr>
  </w:style>
  <w:style w:type="character" w:styleId="UnresolvedMention">
    <w:name w:val="Unresolved Mention"/>
    <w:basedOn w:val="DefaultParagraphFont"/>
    <w:uiPriority w:val="99"/>
    <w:rsid w:val="00320D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hhs.gov/hipaa/for-individuals/guidance-materials-for-consumers/index.html" TargetMode="External"/><Relationship Id="rId26" Type="http://schemas.openxmlformats.org/officeDocument/2006/relationships/hyperlink" Target="https://gcc02.safelinks.protection.outlook.com/?url=https%3A%2F%2Fhealth.alaska.gov%2Fdpa%2FPages%2Fdefault.aspx&amp;data=05%7C01%7CBerman.Nathaniel%40dol.gov%7Ca5722ebf007e4847fe8808da69a45fb9%7C75a6305472044e0c9126adab971d4aca%7C0%7C0%7C637938452103798639%7CUnknown%7CTWFpbGZsb3d8eyJWIjoiMC4wLjAwMDAiLCJQIjoiV2luMzIiLCJBTiI6Ik1haWwiLCJXVCI6Mn0%3D%7C3000%7C%7C%7C&amp;sdata=A5Fggwg0lR2c%2FOwofWNVpVk8b5%2FFX1kaOQNuuEwAAAE%3D&amp;reserved=0" TargetMode="External"/><Relationship Id="rId39" Type="http://schemas.openxmlformats.org/officeDocument/2006/relationships/hyperlink" Target="https://hhs.iowa.gov/programs/welcome-iowa-medicaid/iowa-health-link/hawki" TargetMode="External"/><Relationship Id="rId21" Type="http://schemas.openxmlformats.org/officeDocument/2006/relationships/hyperlink" Target="http://www.insurekidsnow.gov" TargetMode="External"/><Relationship Id="rId34" Type="http://schemas.openxmlformats.org/officeDocument/2006/relationships/hyperlink" Target="https://gcc01.safelinks.protection.outlook.com/?url=https%3A%2F%2Fmedicaid.georgia.gov%2Fhealth-insurance-premium-payment-program-hipp&amp;data=02%7C01%7Cstashlaw%40dch.ga.gov%7C98b18a96ce1b49d087f708d709449652%7C512da10d071b4b948abc9ec4044d1516%7C0%7C0%7C636988062560854968&amp;sdata=7rziGawQfBKcW1N2%2Bdi2j8cyHpaCYURGdtF8Hk%2By6FM%3D&amp;reserved=0" TargetMode="External"/><Relationship Id="rId42" Type="http://schemas.openxmlformats.org/officeDocument/2006/relationships/hyperlink" Target="https://chfs.ky.gov/agencies/dms/member/Pages/kihipp.aspx" TargetMode="External"/><Relationship Id="rId47" Type="http://schemas.openxmlformats.org/officeDocument/2006/relationships/hyperlink" Target="http://www.ldh.la.gov/lahipp" TargetMode="External"/><Relationship Id="rId50" Type="http://schemas.openxmlformats.org/officeDocument/2006/relationships/hyperlink" Target="https://www.mass.gov/masshealth/pa%20" TargetMode="External"/><Relationship Id="rId55" Type="http://schemas.openxmlformats.org/officeDocument/2006/relationships/hyperlink" Target="http://dphhs.mt.gov/MontanaHealthcarePrograms/HIPP" TargetMode="External"/><Relationship Id="rId63" Type="http://schemas.openxmlformats.org/officeDocument/2006/relationships/hyperlink" Target="https://www.health.ny.gov/health_care/medicaid/" TargetMode="External"/><Relationship Id="rId68" Type="http://schemas.openxmlformats.org/officeDocument/2006/relationships/hyperlink" Target="https://www.pa.gov/en/services/dhs/apply-for-medicaid-health-insurance-premium-payment-program-hipp.html" TargetMode="External"/><Relationship Id="rId76" Type="http://schemas.openxmlformats.org/officeDocument/2006/relationships/hyperlink" Target="https://medicaid.utah.gov/expansion/" TargetMode="External"/><Relationship Id="rId84" Type="http://schemas.openxmlformats.org/officeDocument/2006/relationships/hyperlink" Target="http://mywvhipp.com/" TargetMode="External"/><Relationship Id="rId89" Type="http://schemas.openxmlformats.org/officeDocument/2006/relationships/hyperlink" Target="mailto:ebsa.opr@dol.gov" TargetMode="External"/><Relationship Id="rId7" Type="http://schemas.openxmlformats.org/officeDocument/2006/relationships/webSettings" Target="webSettings.xml"/><Relationship Id="rId71" Type="http://schemas.openxmlformats.org/officeDocument/2006/relationships/hyperlink" Target="https://www.scdhhs.gov" TargetMode="External"/><Relationship Id="rId92" Type="http://schemas.openxmlformats.org/officeDocument/2006/relationships/hyperlink" Target="http://www.healthcare.gov/" TargetMode="External"/><Relationship Id="rId2" Type="http://schemas.openxmlformats.org/officeDocument/2006/relationships/customXml" Target="../customXml/item2.xml"/><Relationship Id="rId16" Type="http://schemas.openxmlformats.org/officeDocument/2006/relationships/hyperlink" Target="https://www.hhs.gov/hipaa/filing-a-complaint/index.html" TargetMode="External"/><Relationship Id="rId29" Type="http://schemas.openxmlformats.org/officeDocument/2006/relationships/hyperlink" Target="mailto:hipp@dhcs.ca.gov" TargetMode="External"/><Relationship Id="rId11" Type="http://schemas.openxmlformats.org/officeDocument/2006/relationships/header" Target="header2.xml"/><Relationship Id="rId24" Type="http://schemas.openxmlformats.org/officeDocument/2006/relationships/hyperlink" Target="http://myakhipp.com/" TargetMode="External"/><Relationship Id="rId32" Type="http://schemas.openxmlformats.org/officeDocument/2006/relationships/hyperlink" Target="https://www.mycohibi.com/" TargetMode="External"/><Relationship Id="rId37" Type="http://schemas.openxmlformats.org/officeDocument/2006/relationships/hyperlink" Target="http://www.in.gov/fssa/dfr/" TargetMode="External"/><Relationship Id="rId40" Type="http://schemas.openxmlformats.org/officeDocument/2006/relationships/hyperlink" Target="https://hhs.iowa.gov/programs/welcome-iowa-medicaid/fee-service/hipp" TargetMode="External"/><Relationship Id="rId45" Type="http://schemas.openxmlformats.org/officeDocument/2006/relationships/hyperlink" Target="https://gcc02.safelinks.protection.outlook.com/?url=https%3A%2F%2Fchfs.ky.gov%2Fagencies%2Fdms&amp;data=05%7C01%7CClinton.Latisha.M%40dol.gov%7Cceea86848e7e41f7dd9008db83d50dfb%7C75a6305472044e0c9126adab971d4aca%7C0%7C0%7C638248724653548159%7CUnknown%7CTWFpbGZsb3d8eyJWIjoiMC4wLjAwMDAiLCJQIjoiV2luMzIiLCJBTiI6Ik1haWwiLCJXVCI6Mn0%3D%7C3000%7C%7C%7C&amp;sdata=DJ8rl0bkdcKwMIE92YY23XQc%2FZI71iLtdbD0L2XkS38%3D&amp;reserved=0" TargetMode="External"/><Relationship Id="rId53" Type="http://schemas.openxmlformats.org/officeDocument/2006/relationships/hyperlink" Target="https://mn.gov/dhs/health-care-coverage/" TargetMode="External"/><Relationship Id="rId58" Type="http://schemas.openxmlformats.org/officeDocument/2006/relationships/hyperlink" Target="http://dhcfp.nv.gov" TargetMode="External"/><Relationship Id="rId66" Type="http://schemas.openxmlformats.org/officeDocument/2006/relationships/hyperlink" Target="http://www.insureoklahoma.org/" TargetMode="External"/><Relationship Id="rId74" Type="http://schemas.openxmlformats.org/officeDocument/2006/relationships/hyperlink" Target="https://medicaid.utah.gov/upp/" TargetMode="External"/><Relationship Id="rId79" Type="http://schemas.openxmlformats.org/officeDocument/2006/relationships/hyperlink" Target="https://gcc02.safelinks.protection.outlook.com/?url=https%3A%2F%2Fdvha.vermont.gov%2Fmembers%2Fmedicaid%2Fhipp-program&amp;data=05%7C01%7CClinton.Latisha.M%40dol.gov%7C3daa411d0e934769e75c08daf4bf842e%7C75a6305472044e0c9126adab971d4aca%7C0%7C0%7C638091400777632051%7CUnknown%7CTWFpbGZsb3d8eyJWIjoiMC4wLjAwMDAiLCJQIjoiV2luMzIiLCJBTiI6Ik1haWwiLCJXVCI6Mn0%3D%7C3000%7C%7C%7C&amp;sdata=7ao%2BrltzkBEMojzmZ9O8UllrAdaRI%2Fmzhq3FE%2Bf%2B2nk%3D&amp;reserved=0" TargetMode="External"/><Relationship Id="rId87" Type="http://schemas.openxmlformats.org/officeDocument/2006/relationships/hyperlink" Target="https://www.dol.gov/agencies/ebsa" TargetMode="External"/><Relationship Id="rId5" Type="http://schemas.openxmlformats.org/officeDocument/2006/relationships/styles" Target="styles.xml"/><Relationship Id="rId61" Type="http://schemas.openxmlformats.org/officeDocument/2006/relationships/hyperlink" Target="http://www.state.nj.us/humanservices/dmahs/clients/medicaid/" TargetMode="External"/><Relationship Id="rId82" Type="http://schemas.openxmlformats.org/officeDocument/2006/relationships/hyperlink" Target="https://www.hca.wa.gov/" TargetMode="External"/><Relationship Id="rId90" Type="http://schemas.openxmlformats.org/officeDocument/2006/relationships/image" Target="media/image3.wmf"/><Relationship Id="rId95" Type="http://schemas.openxmlformats.org/officeDocument/2006/relationships/fontTable" Target="fontTable.xml"/><Relationship Id="rId19" Type="http://schemas.openxmlformats.org/officeDocument/2006/relationships/hyperlink" Target="http://www.medicare.gov" TargetMode="External"/><Relationship Id="rId14" Type="http://schemas.openxmlformats.org/officeDocument/2006/relationships/header" Target="header3.xml"/><Relationship Id="rId22" Type="http://schemas.openxmlformats.org/officeDocument/2006/relationships/hyperlink" Target="http://www.askebsa.dol.gov" TargetMode="External"/><Relationship Id="rId27" Type="http://schemas.openxmlformats.org/officeDocument/2006/relationships/hyperlink" Target="http://myarhipp.com/" TargetMode="External"/><Relationship Id="rId30" Type="http://schemas.openxmlformats.org/officeDocument/2006/relationships/hyperlink" Target="https://www.healthfirstcolorado.com/" TargetMode="External"/><Relationship Id="rId35" Type="http://schemas.openxmlformats.org/officeDocument/2006/relationships/hyperlink" Target="https://medicaid.georgia.gov/programs/third-party-liability/childrens-health-insurance-program-reauthorization-act-2009-chipra" TargetMode="External"/><Relationship Id="rId43" Type="http://schemas.openxmlformats.org/officeDocument/2006/relationships/hyperlink" Target="mailto:KIHIPP.PROGRAM@ky.gov" TargetMode="External"/><Relationship Id="rId48" Type="http://schemas.openxmlformats.org/officeDocument/2006/relationships/hyperlink" Target="https://gcc02.safelinks.protection.outlook.com/?url=https%3A%2F%2Fwww.mymaineconnection.gov%2Fbenefits%2Fs%2F%3Flanguage%3Den_US&amp;data=05%7C01%7CClinton.Latisha.M%40dol.gov%7Cb96a31a5c25e4e1da49908daf4ae9bf1%7C75a6305472044e0c9126adab971d4aca%7C0%7C0%7C638091328210827160%7CUnknown%7CTWFpbGZsb3d8eyJWIjoiMC4wLjAwMDAiLCJQIjoiV2luMzIiLCJBTiI6Ik1haWwiLCJXVCI6Mn0%3D%7C3000%7C%7C%7C&amp;sdata=GeBtSEsUoaCw5ukO%2F6O2IUy%2B9FzGqgY%2FJ2C9OgAhxE4%3D&amp;reserved=0" TargetMode="External"/><Relationship Id="rId56" Type="http://schemas.openxmlformats.org/officeDocument/2006/relationships/hyperlink" Target="mailto:HHSHIPPProgram@mt.gov" TargetMode="External"/><Relationship Id="rId64" Type="http://schemas.openxmlformats.org/officeDocument/2006/relationships/hyperlink" Target="https://medicaid.ncdhhs.gov/" TargetMode="External"/><Relationship Id="rId69" Type="http://schemas.openxmlformats.org/officeDocument/2006/relationships/hyperlink" Target="https://www.dhs.pa.gov/CHIP/Pages/CHIP.aspx" TargetMode="External"/><Relationship Id="rId77" Type="http://schemas.openxmlformats.org/officeDocument/2006/relationships/hyperlink" Target="https://medicaid.utah.gov/buyout-program/" TargetMode="External"/><Relationship Id="rId8" Type="http://schemas.openxmlformats.org/officeDocument/2006/relationships/footnotes" Target="footnotes.xml"/><Relationship Id="rId51" Type="http://schemas.openxmlformats.org/officeDocument/2006/relationships/hyperlink" Target="mailto:masspremassistance@accenture.com" TargetMode="External"/><Relationship Id="rId72" Type="http://schemas.openxmlformats.org/officeDocument/2006/relationships/hyperlink" Target="http://dss.sd.gov/" TargetMode="External"/><Relationship Id="rId80" Type="http://schemas.openxmlformats.org/officeDocument/2006/relationships/hyperlink" Target="https://coverva.dmas.virginia.gov/learn/premium-assistance/famis-select" TargetMode="External"/><Relationship Id="rId85" Type="http://schemas.openxmlformats.org/officeDocument/2006/relationships/hyperlink" Target="https://www.dhs.wisconsin.gov/badgercareplus/p-10095.htm" TargetMode="External"/><Relationship Id="rId93" Type="http://schemas.openxmlformats.org/officeDocument/2006/relationships/hyperlink" Target="http://www.healthcare.gov/"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hhs.gov/hipaa/for-individuals/guidance-materials-for-consumers/index.html" TargetMode="External"/><Relationship Id="rId25" Type="http://schemas.openxmlformats.org/officeDocument/2006/relationships/hyperlink" Target="mailto:CustomerService@MyAKHIPP.com" TargetMode="External"/><Relationship Id="rId33" Type="http://schemas.openxmlformats.org/officeDocument/2006/relationships/hyperlink" Target="https://www.flmedicaidtplrecovery.com/flmedicaidtplrecovery.com/hipp/index.html" TargetMode="External"/><Relationship Id="rId38" Type="http://schemas.openxmlformats.org/officeDocument/2006/relationships/hyperlink" Target="https://hhs.iowa.gov/programs/welcome-iowa-medicaid" TargetMode="External"/><Relationship Id="rId46" Type="http://schemas.openxmlformats.org/officeDocument/2006/relationships/hyperlink" Target="http://dhh.louisiana.gov/index.cfm/subhome/1/n/331" TargetMode="External"/><Relationship Id="rId59" Type="http://schemas.openxmlformats.org/officeDocument/2006/relationships/hyperlink" Target="https://gcc02.safelinks.protection.outlook.com/?url=https%3A%2F%2Fwww.dhhs.nh.gov%2Fprograms-services%2Fmedicaid%2Fhealth-insurance-premium-program&amp;data=05%7C01%7CGoodwin.Carolyn%40dol.gov%7C6aa7b22dba29413479c108da73eb96c6%7C75a6305472044e0c9126adab971d4aca%7C0%7C0%7C637949752922233349%7CUnknown%7CTWFpbGZsb3d8eyJWIjoiMC4wLjAwMDAiLCJQIjoiV2luMzIiLCJBTiI6Ik1haWwiLCJXVCI6Mn0%3D%7C3000%7C%7C%7C&amp;sdata=mUgACydlz9JGXnHMgi%2FUkDGD0QyTI1U6Tjwue%2Bq8D0Q%3D&amp;reserved=0" TargetMode="External"/><Relationship Id="rId67" Type="http://schemas.openxmlformats.org/officeDocument/2006/relationships/hyperlink" Target="http://healthcare.oregon.gov/Pages/index.aspx" TargetMode="External"/><Relationship Id="rId20" Type="http://schemas.openxmlformats.org/officeDocument/2006/relationships/hyperlink" Target="http://www.healthcare.gov" TargetMode="External"/><Relationship Id="rId41" Type="http://schemas.openxmlformats.org/officeDocument/2006/relationships/hyperlink" Target="https://www.kancare.ks.gov/" TargetMode="External"/><Relationship Id="rId54" Type="http://schemas.openxmlformats.org/officeDocument/2006/relationships/hyperlink" Target="http://www.dss.mo.gov/mhd/participants/pages/hipp.htm" TargetMode="External"/><Relationship Id="rId62" Type="http://schemas.openxmlformats.org/officeDocument/2006/relationships/hyperlink" Target="http://www.njfamilycare.org/index.html" TargetMode="External"/><Relationship Id="rId70" Type="http://schemas.openxmlformats.org/officeDocument/2006/relationships/hyperlink" Target="http://www.eohhs.ri.gov/" TargetMode="External"/><Relationship Id="rId75" Type="http://schemas.openxmlformats.org/officeDocument/2006/relationships/hyperlink" Target="mailto:upp@utah.gov" TargetMode="External"/><Relationship Id="rId83" Type="http://schemas.openxmlformats.org/officeDocument/2006/relationships/hyperlink" Target="https://dhhr.wv.gov/bms/" TargetMode="External"/><Relationship Id="rId88" Type="http://schemas.openxmlformats.org/officeDocument/2006/relationships/hyperlink" Target="http://www.cms.hhs.gov/" TargetMode="External"/><Relationship Id="rId91" Type="http://schemas.openxmlformats.org/officeDocument/2006/relationships/hyperlink" Target="https://HealthCare.gov/"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myalhipp.com/" TargetMode="External"/><Relationship Id="rId28" Type="http://schemas.openxmlformats.org/officeDocument/2006/relationships/hyperlink" Target="http://dhcs.ca.gov/hipp" TargetMode="External"/><Relationship Id="rId36" Type="http://schemas.openxmlformats.org/officeDocument/2006/relationships/hyperlink" Target="https://www.in.gov/medicaid/" TargetMode="External"/><Relationship Id="rId49" Type="http://schemas.openxmlformats.org/officeDocument/2006/relationships/hyperlink" Target="https://www.maine.gov/dhhs/ofi/applications-forms" TargetMode="External"/><Relationship Id="rId57" Type="http://schemas.openxmlformats.org/officeDocument/2006/relationships/hyperlink" Target="http://www.ACCESSNebraska.ne.gov" TargetMode="External"/><Relationship Id="rId10" Type="http://schemas.openxmlformats.org/officeDocument/2006/relationships/header" Target="header1.xml"/><Relationship Id="rId31" Type="http://schemas.openxmlformats.org/officeDocument/2006/relationships/hyperlink" Target="https://hcpf.colorado.gov/child-health-plan-plus" TargetMode="External"/><Relationship Id="rId44" Type="http://schemas.openxmlformats.org/officeDocument/2006/relationships/hyperlink" Target="https://gcc02.safelinks.protection.outlook.com/?url=https%3A%2F%2Fkynect.ky.gov%2F&amp;data=05%7C02%7CClinton.Latisha.M%40dol.gov%7C0ea7063fc3ad45daa23708dc1624e4e6%7C75a6305472044e0c9126adab971d4aca%7C0%7C0%7C638409595278820551%7CUnknown%7CTWFpbGZsb3d8eyJWIjoiMC4wLjAwMDAiLCJQIjoiV2luMzIiLCJBTiI6Ik1haWwiLCJXVCI6Mn0%3D%7C3000%7C%7C%7C&amp;sdata=0fmlL3Js913dnHPUVk4VzO2B01U79vtVl5AUex6NXJE%3D&amp;reserved=0" TargetMode="External"/><Relationship Id="rId52" Type="http://schemas.openxmlformats.org/officeDocument/2006/relationships/hyperlink" Target="http://mn.gov/dhs/people-we-serve/seniors/health-care/health-care-programs/programs-and-services/medical-assistance.jsp" TargetMode="External"/><Relationship Id="rId60" Type="http://schemas.openxmlformats.org/officeDocument/2006/relationships/hyperlink" Target="mailto:DHHS.ThirdPartyLiabi@dhhs.nh.gov" TargetMode="External"/><Relationship Id="rId65" Type="http://schemas.openxmlformats.org/officeDocument/2006/relationships/hyperlink" Target="https://gcc02.safelinks.protection.outlook.com/?url=https%3A%2F%2Fwww.hhs.nd.gov%2Fhealthcare&amp;data=05%7C01%7CClinton.Latisha.M%40dol.gov%7C64da7b9f730b4fb2467608db7fe082e3%7C75a6305472044e0c9126adab971d4aca%7C0%7C0%7C638244374885371946%7CUnknown%7CTWFpbGZsb3d8eyJWIjoiMC4wLjAwMDAiLCJQIjoiV2luMzIiLCJBTiI6Ik1haWwiLCJXVCI6Mn0%3D%7C3000%7C%7C%7C&amp;sdata=RO%2BrOZKJxqNsa0Ewzhle%2FkVaDGnl7hpPQnJUnW1mwDU%3D&amp;reserved=0" TargetMode="External"/><Relationship Id="rId73" Type="http://schemas.openxmlformats.org/officeDocument/2006/relationships/hyperlink" Target="https://www.hhs.texas.gov/services/financial/health-insurance-premium-payment-hipp-program" TargetMode="External"/><Relationship Id="rId78" Type="http://schemas.openxmlformats.org/officeDocument/2006/relationships/hyperlink" Target="https://chip.utah.gov/" TargetMode="External"/><Relationship Id="rId81" Type="http://schemas.openxmlformats.org/officeDocument/2006/relationships/hyperlink" Target="https://coverva.dmas.virginia.gov/learn/premium-assistance/health-insurance-premium-payment-hipp-programs" TargetMode="External"/><Relationship Id="rId86" Type="http://schemas.openxmlformats.org/officeDocument/2006/relationships/hyperlink" Target="https://health.wyo.gov/healthcarefin/medicaid/programs-and-eligibility/" TargetMode="External"/><Relationship Id="rId94"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irs.gov/pub/irs-drop/rp-22-34.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0B7194B2CD294BA5A5A01A01667CEF" ma:contentTypeVersion="0" ma:contentTypeDescription="Create a new document." ma:contentTypeScope="" ma:versionID="191106b39f47e5047c7d394046011039">
  <xsd:schema xmlns:xsd="http://www.w3.org/2001/XMLSchema" xmlns:xs="http://www.w3.org/2001/XMLSchema" xmlns:p="http://schemas.microsoft.com/office/2006/metadata/properties" targetNamespace="http://schemas.microsoft.com/office/2006/metadata/properties" ma:root="true" ma:fieldsID="376c5b42eefc51374681460b7f0ef9a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55000B-5D11-45D4-9E3F-75BB46C4A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7594484-FAAD-4DC3-A1CC-BB6AFC582FFB}">
  <ds:schemaRefs>
    <ds:schemaRef ds:uri="http://schemas.microsoft.com/sharepoint/v3/contenttype/forms"/>
  </ds:schemaRefs>
</ds:datastoreItem>
</file>

<file path=customXml/itemProps3.xml><?xml version="1.0" encoding="utf-8"?>
<ds:datastoreItem xmlns:ds="http://schemas.openxmlformats.org/officeDocument/2006/customXml" ds:itemID="{48038B97-DAFF-4997-8627-A2FFC5BAAC3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19</Pages>
  <Words>7770</Words>
  <Characters>44294</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McCarter</dc:creator>
  <cp:keywords/>
  <dc:description/>
  <cp:lastModifiedBy>Brendan Goodpaster</cp:lastModifiedBy>
  <cp:revision>1</cp:revision>
  <dcterms:created xsi:type="dcterms:W3CDTF">2024-10-16T19:27:00Z</dcterms:created>
  <dcterms:modified xsi:type="dcterms:W3CDTF">2024-10-17T01:45:00Z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0x010100330B7194B2CD294BA5A5A01A01667CEF</vt:lpwstr>
  </property>
</Properties>
</file>